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C410C1" w:rsidP="00FE35F3">
      <w:pPr>
        <w:pStyle w:val="Puesto"/>
        <w:jc w:val="center"/>
      </w:pPr>
      <w:r>
        <w:t>Go4Calcs</w:t>
      </w:r>
    </w:p>
    <w:p w:rsidR="00FE35F3" w:rsidRDefault="00FE35F3" w:rsidP="00FE35F3">
      <w:pPr>
        <w:pStyle w:val="Subttulo"/>
        <w:jc w:val="center"/>
        <w:rPr>
          <w:sz w:val="36"/>
          <w:szCs w:val="36"/>
        </w:rPr>
      </w:pPr>
      <w:r>
        <w:rPr>
          <w:sz w:val="36"/>
          <w:szCs w:val="36"/>
        </w:rPr>
        <w:t>INFORME DE SITUACIÓN DEL PROYECTO</w:t>
      </w:r>
    </w:p>
    <w:p w:rsidR="00FE35F3" w:rsidRPr="001E495E" w:rsidRDefault="00C410C1" w:rsidP="00FE35F3">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4</w:t>
      </w:r>
    </w:p>
    <w:p w:rsidR="00FE35F3" w:rsidRDefault="00FE35F3" w:rsidP="00FE35F3">
      <w:pPr>
        <w:pStyle w:val="Subttulo"/>
        <w:jc w:val="center"/>
      </w:pPr>
      <w:r>
        <w:t>PROYECTO INGENIERÍA DE SOFTWARE</w:t>
      </w:r>
    </w:p>
    <w:p w:rsidR="00FE35F3" w:rsidRDefault="00FE35F3" w:rsidP="00FE35F3">
      <w:r>
        <w:br w:type="page"/>
      </w:r>
    </w:p>
    <w:p w:rsidR="00FE35F3" w:rsidRDefault="00FE35F3" w:rsidP="00FE35F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FE35F3" w:rsidTr="00180A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Default="00FE35F3" w:rsidP="00180AC2">
            <w:pPr>
              <w:jc w:val="center"/>
            </w:pPr>
            <w:r>
              <w:t>Fecha de Entrega</w:t>
            </w:r>
          </w:p>
        </w:tc>
        <w:tc>
          <w:tcPr>
            <w:tcW w:w="1765"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Autor</w:t>
            </w:r>
          </w:p>
        </w:tc>
      </w:tr>
      <w:tr w:rsidR="00DF33E7" w:rsidTr="00180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DF33E7" w:rsidRPr="00DF33E7" w:rsidRDefault="00DF33E7" w:rsidP="00180AC2">
            <w:pPr>
              <w:jc w:val="center"/>
              <w:rPr>
                <w:b w:val="0"/>
              </w:rPr>
            </w:pPr>
            <w:r>
              <w:rPr>
                <w:b w:val="0"/>
              </w:rPr>
              <w:t>21/08/2016</w:t>
            </w:r>
          </w:p>
        </w:tc>
        <w:tc>
          <w:tcPr>
            <w:tcW w:w="1765"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F33E7" w:rsidTr="00180AC2">
        <w:tc>
          <w:tcPr>
            <w:cnfStyle w:val="001000000000" w:firstRow="0" w:lastRow="0" w:firstColumn="1" w:lastColumn="0" w:oddVBand="0" w:evenVBand="0" w:oddHBand="0" w:evenHBand="0" w:firstRowFirstColumn="0" w:firstRowLastColumn="0" w:lastRowFirstColumn="0" w:lastRowLastColumn="0"/>
            <w:tcW w:w="1892" w:type="dxa"/>
          </w:tcPr>
          <w:p w:rsidR="00DF33E7" w:rsidRPr="00DF33E7" w:rsidRDefault="00DF33E7" w:rsidP="00180AC2">
            <w:pPr>
              <w:jc w:val="center"/>
              <w:rPr>
                <w:b w:val="0"/>
              </w:rPr>
            </w:pPr>
            <w:r>
              <w:rPr>
                <w:b w:val="0"/>
              </w:rPr>
              <w:t>21/08/2016</w:t>
            </w:r>
          </w:p>
        </w:tc>
        <w:tc>
          <w:tcPr>
            <w:tcW w:w="1765"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35F3" w:rsidTr="008442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8B0508" w:rsidRDefault="00A328A3" w:rsidP="008442E5">
            <w:pPr>
              <w:jc w:val="center"/>
              <w:rPr>
                <w:b w:val="0"/>
              </w:rPr>
            </w:pPr>
            <w:r>
              <w:rPr>
                <w:b w:val="0"/>
              </w:rPr>
              <w:t>28</w:t>
            </w:r>
            <w:r w:rsidR="00FE35F3" w:rsidRPr="008B0508">
              <w:rPr>
                <w:b w:val="0"/>
              </w:rPr>
              <w:t>/08/2016</w:t>
            </w:r>
          </w:p>
        </w:tc>
        <w:tc>
          <w:tcPr>
            <w:tcW w:w="1765" w:type="dxa"/>
            <w:vAlign w:val="center"/>
          </w:tcPr>
          <w:p w:rsidR="00FE35F3" w:rsidRDefault="00A328A3" w:rsidP="008442E5">
            <w:pPr>
              <w:jc w:val="center"/>
              <w:cnfStyle w:val="000000100000" w:firstRow="0" w:lastRow="0" w:firstColumn="0" w:lastColumn="0" w:oddVBand="0" w:evenVBand="0" w:oddHBand="1" w:evenHBand="0" w:firstRowFirstColumn="0" w:firstRowLastColumn="0" w:lastRowFirstColumn="0" w:lastRowLastColumn="0"/>
            </w:pPr>
            <w:r>
              <w:t>2</w:t>
            </w:r>
            <w:r w:rsidR="00FE35F3">
              <w:t>.0</w:t>
            </w:r>
          </w:p>
        </w:tc>
        <w:tc>
          <w:tcPr>
            <w:tcW w:w="2180" w:type="dxa"/>
            <w:vAlign w:val="center"/>
          </w:tcPr>
          <w:p w:rsidR="00FE35F3" w:rsidRDefault="00A328A3" w:rsidP="008442E5">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FE35F3" w:rsidRDefault="00FE35F3" w:rsidP="008442E5">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E35F3" w:rsidTr="008442E5">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FE35F3" w:rsidRDefault="00DF33E7" w:rsidP="008442E5">
            <w:pPr>
              <w:jc w:val="center"/>
              <w:rPr>
                <w:b w:val="0"/>
              </w:rPr>
            </w:pPr>
            <w:r>
              <w:rPr>
                <w:b w:val="0"/>
              </w:rPr>
              <w:t>28/08/2016</w:t>
            </w:r>
          </w:p>
        </w:tc>
        <w:tc>
          <w:tcPr>
            <w:tcW w:w="1765"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35F3" w:rsidTr="00180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Pr="00771C7A" w:rsidRDefault="00330F9F" w:rsidP="00771C7A">
            <w:pPr>
              <w:jc w:val="center"/>
              <w:rPr>
                <w:b w:val="0"/>
              </w:rPr>
            </w:pPr>
            <w:r>
              <w:rPr>
                <w:b w:val="0"/>
              </w:rPr>
              <w:t>0</w:t>
            </w:r>
            <w:r w:rsidR="00771C7A">
              <w:rPr>
                <w:b w:val="0"/>
              </w:rPr>
              <w:t>4/09/2016</w:t>
            </w:r>
          </w:p>
        </w:tc>
        <w:tc>
          <w:tcPr>
            <w:tcW w:w="1765"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E35F3" w:rsidTr="00330F9F">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330F9F" w:rsidRDefault="00330F9F" w:rsidP="00330F9F">
            <w:pPr>
              <w:jc w:val="center"/>
              <w:rPr>
                <w:b w:val="0"/>
              </w:rPr>
            </w:pPr>
            <w:r>
              <w:rPr>
                <w:b w:val="0"/>
              </w:rPr>
              <w:t>04/09/2016</w:t>
            </w:r>
          </w:p>
        </w:tc>
        <w:tc>
          <w:tcPr>
            <w:tcW w:w="1765"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C410C1" w:rsidTr="00330F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C410C1" w:rsidRPr="00C410C1" w:rsidRDefault="00C410C1" w:rsidP="00330F9F">
            <w:pPr>
              <w:jc w:val="center"/>
              <w:rPr>
                <w:b w:val="0"/>
              </w:rPr>
            </w:pPr>
            <w:r>
              <w:rPr>
                <w:b w:val="0"/>
              </w:rPr>
              <w:t>11/09/2016</w:t>
            </w:r>
          </w:p>
        </w:tc>
        <w:tc>
          <w:tcPr>
            <w:tcW w:w="1765" w:type="dxa"/>
            <w:vAlign w:val="center"/>
          </w:tcPr>
          <w:p w:rsidR="00C410C1" w:rsidRDefault="00C410C1" w:rsidP="00330F9F">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C410C1" w:rsidRDefault="00C410C1" w:rsidP="00330F9F">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C410C1" w:rsidRDefault="00C410C1" w:rsidP="00330F9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0D0F87" w:rsidTr="00330F9F">
        <w:tc>
          <w:tcPr>
            <w:cnfStyle w:val="001000000000" w:firstRow="0" w:lastRow="0" w:firstColumn="1" w:lastColumn="0" w:oddVBand="0" w:evenVBand="0" w:oddHBand="0" w:evenHBand="0" w:firstRowFirstColumn="0" w:firstRowLastColumn="0" w:lastRowFirstColumn="0" w:lastRowLastColumn="0"/>
            <w:tcW w:w="1892" w:type="dxa"/>
            <w:vAlign w:val="center"/>
          </w:tcPr>
          <w:p w:rsidR="000D0F87" w:rsidRPr="000D0F87" w:rsidRDefault="000D0F87" w:rsidP="00330F9F">
            <w:pPr>
              <w:jc w:val="center"/>
              <w:rPr>
                <w:b w:val="0"/>
              </w:rPr>
            </w:pPr>
            <w:r>
              <w:rPr>
                <w:b w:val="0"/>
              </w:rPr>
              <w:t>11/09/2016</w:t>
            </w:r>
          </w:p>
        </w:tc>
        <w:tc>
          <w:tcPr>
            <w:tcW w:w="1765" w:type="dxa"/>
            <w:vAlign w:val="center"/>
          </w:tcPr>
          <w:p w:rsidR="000D0F87" w:rsidRDefault="000D0F87" w:rsidP="00330F9F">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0D0F87" w:rsidRDefault="000D0F87" w:rsidP="00330F9F">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0D0F87" w:rsidRDefault="000D0F87" w:rsidP="00330F9F">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FE35F3" w:rsidRDefault="00FE35F3" w:rsidP="00FE35F3">
      <w:pPr>
        <w:sectPr w:rsidR="00FE35F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487325708"/>
        <w:docPartObj>
          <w:docPartGallery w:val="Table of Contents"/>
          <w:docPartUnique/>
        </w:docPartObj>
      </w:sdtPr>
      <w:sdtEndPr>
        <w:rPr>
          <w:b/>
          <w:bCs/>
        </w:rPr>
      </w:sdtEndPr>
      <w:sdtContent>
        <w:p w:rsidR="00D5689A" w:rsidRDefault="00D5689A">
          <w:pPr>
            <w:pStyle w:val="TtulodeTDC"/>
          </w:pPr>
          <w:r>
            <w:rPr>
              <w:lang w:val="es-ES"/>
            </w:rPr>
            <w:t>Índice</w:t>
          </w:r>
        </w:p>
        <w:p w:rsidR="001F7C6B" w:rsidRDefault="00D5689A">
          <w:pPr>
            <w:pStyle w:val="TDC1"/>
            <w:tabs>
              <w:tab w:val="right" w:leader="dot" w:pos="9350"/>
            </w:tabs>
            <w:rPr>
              <w:rFonts w:eastAsiaTheme="minorEastAsia"/>
              <w:noProof/>
              <w:lang w:val="en-US"/>
            </w:rPr>
          </w:pPr>
          <w:r>
            <w:fldChar w:fldCharType="begin"/>
          </w:r>
          <w:r>
            <w:instrText xml:space="preserve"> TOC \o "1-3" \h \z \u </w:instrText>
          </w:r>
          <w:r>
            <w:fldChar w:fldCharType="separate"/>
          </w:r>
          <w:hyperlink w:anchor="_Toc460762042" w:history="1">
            <w:r w:rsidR="001F7C6B" w:rsidRPr="00B370BA">
              <w:rPr>
                <w:rStyle w:val="Hipervnculo"/>
                <w:noProof/>
              </w:rPr>
              <w:t>Mediciones realizadas</w:t>
            </w:r>
            <w:r w:rsidR="001F7C6B">
              <w:rPr>
                <w:noProof/>
                <w:webHidden/>
              </w:rPr>
              <w:tab/>
            </w:r>
            <w:r w:rsidR="001F7C6B">
              <w:rPr>
                <w:noProof/>
                <w:webHidden/>
              </w:rPr>
              <w:fldChar w:fldCharType="begin"/>
            </w:r>
            <w:r w:rsidR="001F7C6B">
              <w:rPr>
                <w:noProof/>
                <w:webHidden/>
              </w:rPr>
              <w:instrText xml:space="preserve"> PAGEREF _Toc460762042 \h </w:instrText>
            </w:r>
            <w:r w:rsidR="001F7C6B">
              <w:rPr>
                <w:noProof/>
                <w:webHidden/>
              </w:rPr>
            </w:r>
            <w:r w:rsidR="001F7C6B">
              <w:rPr>
                <w:noProof/>
                <w:webHidden/>
              </w:rPr>
              <w:fldChar w:fldCharType="separate"/>
            </w:r>
            <w:r w:rsidR="00107D4E">
              <w:rPr>
                <w:noProof/>
                <w:webHidden/>
              </w:rPr>
              <w:t>1</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43" w:history="1">
            <w:r w:rsidR="001F7C6B" w:rsidRPr="00B370BA">
              <w:rPr>
                <w:rStyle w:val="Hipervnculo"/>
                <w:noProof/>
              </w:rPr>
              <w:t>Mediciones de horas</w:t>
            </w:r>
            <w:r w:rsidR="001F7C6B">
              <w:rPr>
                <w:noProof/>
                <w:webHidden/>
              </w:rPr>
              <w:tab/>
            </w:r>
            <w:r w:rsidR="001F7C6B">
              <w:rPr>
                <w:noProof/>
                <w:webHidden/>
              </w:rPr>
              <w:fldChar w:fldCharType="begin"/>
            </w:r>
            <w:r w:rsidR="001F7C6B">
              <w:rPr>
                <w:noProof/>
                <w:webHidden/>
              </w:rPr>
              <w:instrText xml:space="preserve"> PAGEREF _Toc460762043 \h </w:instrText>
            </w:r>
            <w:r w:rsidR="001F7C6B">
              <w:rPr>
                <w:noProof/>
                <w:webHidden/>
              </w:rPr>
            </w:r>
            <w:r w:rsidR="001F7C6B">
              <w:rPr>
                <w:noProof/>
                <w:webHidden/>
              </w:rPr>
              <w:fldChar w:fldCharType="separate"/>
            </w:r>
            <w:r w:rsidR="00107D4E">
              <w:rPr>
                <w:noProof/>
                <w:webHidden/>
              </w:rPr>
              <w:t>1</w:t>
            </w:r>
            <w:r w:rsidR="001F7C6B">
              <w:rPr>
                <w:noProof/>
                <w:webHidden/>
              </w:rPr>
              <w:fldChar w:fldCharType="end"/>
            </w:r>
          </w:hyperlink>
        </w:p>
        <w:p w:rsidR="001F7C6B" w:rsidRDefault="002D703C">
          <w:pPr>
            <w:pStyle w:val="TDC3"/>
            <w:tabs>
              <w:tab w:val="right" w:leader="dot" w:pos="9350"/>
            </w:tabs>
            <w:rPr>
              <w:rFonts w:eastAsiaTheme="minorEastAsia"/>
              <w:noProof/>
              <w:lang w:val="en-US"/>
            </w:rPr>
          </w:pPr>
          <w:hyperlink w:anchor="_Toc460762044" w:history="1">
            <w:r w:rsidR="001F7C6B" w:rsidRPr="00B370BA">
              <w:rPr>
                <w:rStyle w:val="Hipervnculo"/>
                <w:noProof/>
              </w:rPr>
              <w:t>Esfuerzo por integrante del equipo</w:t>
            </w:r>
            <w:r w:rsidR="001F7C6B">
              <w:rPr>
                <w:noProof/>
                <w:webHidden/>
              </w:rPr>
              <w:tab/>
            </w:r>
            <w:r w:rsidR="001F7C6B">
              <w:rPr>
                <w:noProof/>
                <w:webHidden/>
              </w:rPr>
              <w:fldChar w:fldCharType="begin"/>
            </w:r>
            <w:r w:rsidR="001F7C6B">
              <w:rPr>
                <w:noProof/>
                <w:webHidden/>
              </w:rPr>
              <w:instrText xml:space="preserve"> PAGEREF _Toc460762044 \h </w:instrText>
            </w:r>
            <w:r w:rsidR="001F7C6B">
              <w:rPr>
                <w:noProof/>
                <w:webHidden/>
              </w:rPr>
            </w:r>
            <w:r w:rsidR="001F7C6B">
              <w:rPr>
                <w:noProof/>
                <w:webHidden/>
              </w:rPr>
              <w:fldChar w:fldCharType="separate"/>
            </w:r>
            <w:r w:rsidR="00107D4E">
              <w:rPr>
                <w:noProof/>
                <w:webHidden/>
              </w:rPr>
              <w:t>1</w:t>
            </w:r>
            <w:r w:rsidR="001F7C6B">
              <w:rPr>
                <w:noProof/>
                <w:webHidden/>
              </w:rPr>
              <w:fldChar w:fldCharType="end"/>
            </w:r>
          </w:hyperlink>
        </w:p>
        <w:p w:rsidR="001F7C6B" w:rsidRDefault="002D703C">
          <w:pPr>
            <w:pStyle w:val="TDC3"/>
            <w:tabs>
              <w:tab w:val="right" w:leader="dot" w:pos="9350"/>
            </w:tabs>
            <w:rPr>
              <w:rFonts w:eastAsiaTheme="minorEastAsia"/>
              <w:noProof/>
              <w:lang w:val="en-US"/>
            </w:rPr>
          </w:pPr>
          <w:hyperlink w:anchor="_Toc460762045" w:history="1">
            <w:r w:rsidR="001F7C6B" w:rsidRPr="00B370BA">
              <w:rPr>
                <w:rStyle w:val="Hipervnculo"/>
                <w:noProof/>
              </w:rPr>
              <w:t>Esfuerzo por disciplina</w:t>
            </w:r>
            <w:r w:rsidR="001F7C6B">
              <w:rPr>
                <w:noProof/>
                <w:webHidden/>
              </w:rPr>
              <w:tab/>
            </w:r>
            <w:r w:rsidR="001F7C6B">
              <w:rPr>
                <w:noProof/>
                <w:webHidden/>
              </w:rPr>
              <w:fldChar w:fldCharType="begin"/>
            </w:r>
            <w:r w:rsidR="001F7C6B">
              <w:rPr>
                <w:noProof/>
                <w:webHidden/>
              </w:rPr>
              <w:instrText xml:space="preserve"> PAGEREF _Toc460762045 \h </w:instrText>
            </w:r>
            <w:r w:rsidR="001F7C6B">
              <w:rPr>
                <w:noProof/>
                <w:webHidden/>
              </w:rPr>
            </w:r>
            <w:r w:rsidR="001F7C6B">
              <w:rPr>
                <w:noProof/>
                <w:webHidden/>
              </w:rPr>
              <w:fldChar w:fldCharType="separate"/>
            </w:r>
            <w:r w:rsidR="00107D4E">
              <w:rPr>
                <w:noProof/>
                <w:webHidden/>
              </w:rPr>
              <w:t>1</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46" w:history="1">
            <w:r w:rsidR="001F7C6B" w:rsidRPr="00B370BA">
              <w:rPr>
                <w:rStyle w:val="Hipervnculo"/>
                <w:noProof/>
              </w:rPr>
              <w:t>Mediciones de productos</w:t>
            </w:r>
            <w:r w:rsidR="001F7C6B">
              <w:rPr>
                <w:noProof/>
                <w:webHidden/>
              </w:rPr>
              <w:tab/>
            </w:r>
            <w:r w:rsidR="001F7C6B">
              <w:rPr>
                <w:noProof/>
                <w:webHidden/>
              </w:rPr>
              <w:fldChar w:fldCharType="begin"/>
            </w:r>
            <w:r w:rsidR="001F7C6B">
              <w:rPr>
                <w:noProof/>
                <w:webHidden/>
              </w:rPr>
              <w:instrText xml:space="preserve"> PAGEREF _Toc460762046 \h </w:instrText>
            </w:r>
            <w:r w:rsidR="001F7C6B">
              <w:rPr>
                <w:noProof/>
                <w:webHidden/>
              </w:rPr>
            </w:r>
            <w:r w:rsidR="001F7C6B">
              <w:rPr>
                <w:noProof/>
                <w:webHidden/>
              </w:rPr>
              <w:fldChar w:fldCharType="separate"/>
            </w:r>
            <w:r w:rsidR="00107D4E">
              <w:rPr>
                <w:noProof/>
                <w:webHidden/>
              </w:rPr>
              <w:t>1</w:t>
            </w:r>
            <w:r w:rsidR="001F7C6B">
              <w:rPr>
                <w:noProof/>
                <w:webHidden/>
              </w:rPr>
              <w:fldChar w:fldCharType="end"/>
            </w:r>
          </w:hyperlink>
        </w:p>
        <w:p w:rsidR="001F7C6B" w:rsidRDefault="002D703C">
          <w:pPr>
            <w:pStyle w:val="TDC1"/>
            <w:tabs>
              <w:tab w:val="right" w:leader="dot" w:pos="9350"/>
            </w:tabs>
            <w:rPr>
              <w:rFonts w:eastAsiaTheme="minorEastAsia"/>
              <w:noProof/>
              <w:lang w:val="en-US"/>
            </w:rPr>
          </w:pPr>
          <w:hyperlink w:anchor="_Toc460762047" w:history="1">
            <w:r w:rsidR="001F7C6B" w:rsidRPr="00B370BA">
              <w:rPr>
                <w:rStyle w:val="Hipervnculo"/>
                <w:noProof/>
              </w:rPr>
              <w:t>Indicadores</w:t>
            </w:r>
            <w:r w:rsidR="001F7C6B">
              <w:rPr>
                <w:noProof/>
                <w:webHidden/>
              </w:rPr>
              <w:tab/>
            </w:r>
            <w:r w:rsidR="001F7C6B">
              <w:rPr>
                <w:noProof/>
                <w:webHidden/>
              </w:rPr>
              <w:fldChar w:fldCharType="begin"/>
            </w:r>
            <w:r w:rsidR="001F7C6B">
              <w:rPr>
                <w:noProof/>
                <w:webHidden/>
              </w:rPr>
              <w:instrText xml:space="preserve"> PAGEREF _Toc460762047 \h </w:instrText>
            </w:r>
            <w:r w:rsidR="001F7C6B">
              <w:rPr>
                <w:noProof/>
                <w:webHidden/>
              </w:rPr>
            </w:r>
            <w:r w:rsidR="001F7C6B">
              <w:rPr>
                <w:noProof/>
                <w:webHidden/>
              </w:rPr>
              <w:fldChar w:fldCharType="separate"/>
            </w:r>
            <w:r w:rsidR="00107D4E">
              <w:rPr>
                <w:noProof/>
                <w:webHidden/>
              </w:rPr>
              <w:t>2</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48" w:history="1">
            <w:r w:rsidR="001F7C6B" w:rsidRPr="00B370BA">
              <w:rPr>
                <w:rStyle w:val="Hipervnculo"/>
                <w:noProof/>
              </w:rPr>
              <w:t>Indicadores de esfuerzo y tiempo</w:t>
            </w:r>
            <w:r w:rsidR="001F7C6B">
              <w:rPr>
                <w:noProof/>
                <w:webHidden/>
              </w:rPr>
              <w:tab/>
            </w:r>
            <w:r w:rsidR="001F7C6B">
              <w:rPr>
                <w:noProof/>
                <w:webHidden/>
              </w:rPr>
              <w:fldChar w:fldCharType="begin"/>
            </w:r>
            <w:r w:rsidR="001F7C6B">
              <w:rPr>
                <w:noProof/>
                <w:webHidden/>
              </w:rPr>
              <w:instrText xml:space="preserve"> PAGEREF _Toc460762048 \h </w:instrText>
            </w:r>
            <w:r w:rsidR="001F7C6B">
              <w:rPr>
                <w:noProof/>
                <w:webHidden/>
              </w:rPr>
            </w:r>
            <w:r w:rsidR="001F7C6B">
              <w:rPr>
                <w:noProof/>
                <w:webHidden/>
              </w:rPr>
              <w:fldChar w:fldCharType="separate"/>
            </w:r>
            <w:r w:rsidR="00107D4E">
              <w:rPr>
                <w:noProof/>
                <w:webHidden/>
              </w:rPr>
              <w:t>2</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49" w:history="1">
            <w:r w:rsidR="001F7C6B" w:rsidRPr="00B370BA">
              <w:rPr>
                <w:rStyle w:val="Hipervnculo"/>
                <w:noProof/>
              </w:rPr>
              <w:t>Indicador de cumplimiento de entregas</w:t>
            </w:r>
            <w:r w:rsidR="001F7C6B">
              <w:rPr>
                <w:noProof/>
                <w:webHidden/>
              </w:rPr>
              <w:tab/>
            </w:r>
            <w:r w:rsidR="001F7C6B">
              <w:rPr>
                <w:noProof/>
                <w:webHidden/>
              </w:rPr>
              <w:fldChar w:fldCharType="begin"/>
            </w:r>
            <w:r w:rsidR="001F7C6B">
              <w:rPr>
                <w:noProof/>
                <w:webHidden/>
              </w:rPr>
              <w:instrText xml:space="preserve"> PAGEREF _Toc460762049 \h </w:instrText>
            </w:r>
            <w:r w:rsidR="001F7C6B">
              <w:rPr>
                <w:noProof/>
                <w:webHidden/>
              </w:rPr>
            </w:r>
            <w:r w:rsidR="001F7C6B">
              <w:rPr>
                <w:noProof/>
                <w:webHidden/>
              </w:rPr>
              <w:fldChar w:fldCharType="separate"/>
            </w:r>
            <w:r w:rsidR="00107D4E">
              <w:rPr>
                <w:noProof/>
                <w:webHidden/>
              </w:rPr>
              <w:t>2</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50" w:history="1">
            <w:r w:rsidR="001F7C6B" w:rsidRPr="00B370BA">
              <w:rPr>
                <w:rStyle w:val="Hipervnculo"/>
                <w:noProof/>
              </w:rPr>
              <w:t>Indicador de desviación de fechas de entregas</w:t>
            </w:r>
            <w:r w:rsidR="001F7C6B">
              <w:rPr>
                <w:noProof/>
                <w:webHidden/>
              </w:rPr>
              <w:tab/>
            </w:r>
            <w:r w:rsidR="001F7C6B">
              <w:rPr>
                <w:noProof/>
                <w:webHidden/>
              </w:rPr>
              <w:fldChar w:fldCharType="begin"/>
            </w:r>
            <w:r w:rsidR="001F7C6B">
              <w:rPr>
                <w:noProof/>
                <w:webHidden/>
              </w:rPr>
              <w:instrText xml:space="preserve"> PAGEREF _Toc460762050 \h </w:instrText>
            </w:r>
            <w:r w:rsidR="001F7C6B">
              <w:rPr>
                <w:noProof/>
                <w:webHidden/>
              </w:rPr>
            </w:r>
            <w:r w:rsidR="001F7C6B">
              <w:rPr>
                <w:noProof/>
                <w:webHidden/>
              </w:rPr>
              <w:fldChar w:fldCharType="separate"/>
            </w:r>
            <w:r w:rsidR="00107D4E">
              <w:rPr>
                <w:noProof/>
                <w:webHidden/>
              </w:rPr>
              <w:t>2</w:t>
            </w:r>
            <w:r w:rsidR="001F7C6B">
              <w:rPr>
                <w:noProof/>
                <w:webHidden/>
              </w:rPr>
              <w:fldChar w:fldCharType="end"/>
            </w:r>
          </w:hyperlink>
        </w:p>
        <w:p w:rsidR="001F7C6B" w:rsidRDefault="002D703C">
          <w:pPr>
            <w:pStyle w:val="TDC1"/>
            <w:tabs>
              <w:tab w:val="right" w:leader="dot" w:pos="9350"/>
            </w:tabs>
            <w:rPr>
              <w:rFonts w:eastAsiaTheme="minorEastAsia"/>
              <w:noProof/>
              <w:lang w:val="en-US"/>
            </w:rPr>
          </w:pPr>
          <w:hyperlink w:anchor="_Toc460762051" w:history="1">
            <w:r w:rsidR="001F7C6B" w:rsidRPr="00B370BA">
              <w:rPr>
                <w:rStyle w:val="Hipervnculo"/>
                <w:noProof/>
              </w:rPr>
              <w:t>Informe de situación</w:t>
            </w:r>
            <w:r w:rsidR="001F7C6B">
              <w:rPr>
                <w:noProof/>
                <w:webHidden/>
              </w:rPr>
              <w:tab/>
            </w:r>
            <w:r w:rsidR="001F7C6B">
              <w:rPr>
                <w:noProof/>
                <w:webHidden/>
              </w:rPr>
              <w:fldChar w:fldCharType="begin"/>
            </w:r>
            <w:r w:rsidR="001F7C6B">
              <w:rPr>
                <w:noProof/>
                <w:webHidden/>
              </w:rPr>
              <w:instrText xml:space="preserve"> PAGEREF _Toc460762051 \h </w:instrText>
            </w:r>
            <w:r w:rsidR="001F7C6B">
              <w:rPr>
                <w:noProof/>
                <w:webHidden/>
              </w:rPr>
            </w:r>
            <w:r w:rsidR="001F7C6B">
              <w:rPr>
                <w:noProof/>
                <w:webHidden/>
              </w:rPr>
              <w:fldChar w:fldCharType="separate"/>
            </w:r>
            <w:r w:rsidR="00107D4E">
              <w:rPr>
                <w:noProof/>
                <w:webHidden/>
              </w:rPr>
              <w:t>2</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52" w:history="1">
            <w:r w:rsidR="001F7C6B" w:rsidRPr="00B370BA">
              <w:rPr>
                <w:rStyle w:val="Hipervnculo"/>
                <w:noProof/>
              </w:rPr>
              <w:t>Estado del proyecto</w:t>
            </w:r>
            <w:r w:rsidR="001F7C6B">
              <w:rPr>
                <w:noProof/>
                <w:webHidden/>
              </w:rPr>
              <w:tab/>
            </w:r>
            <w:r w:rsidR="001F7C6B">
              <w:rPr>
                <w:noProof/>
                <w:webHidden/>
              </w:rPr>
              <w:fldChar w:fldCharType="begin"/>
            </w:r>
            <w:r w:rsidR="001F7C6B">
              <w:rPr>
                <w:noProof/>
                <w:webHidden/>
              </w:rPr>
              <w:instrText xml:space="preserve"> PAGEREF _Toc460762052 \h </w:instrText>
            </w:r>
            <w:r w:rsidR="001F7C6B">
              <w:rPr>
                <w:noProof/>
                <w:webHidden/>
              </w:rPr>
            </w:r>
            <w:r w:rsidR="001F7C6B">
              <w:rPr>
                <w:noProof/>
                <w:webHidden/>
              </w:rPr>
              <w:fldChar w:fldCharType="separate"/>
            </w:r>
            <w:r w:rsidR="00107D4E">
              <w:rPr>
                <w:noProof/>
                <w:webHidden/>
              </w:rPr>
              <w:t>2</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53" w:history="1">
            <w:r w:rsidR="001F7C6B" w:rsidRPr="00B370BA">
              <w:rPr>
                <w:rStyle w:val="Hipervnculo"/>
                <w:noProof/>
              </w:rPr>
              <w:t>Desviaciones ocurridas</w:t>
            </w:r>
            <w:r w:rsidR="001F7C6B">
              <w:rPr>
                <w:noProof/>
                <w:webHidden/>
              </w:rPr>
              <w:tab/>
            </w:r>
            <w:r w:rsidR="001F7C6B">
              <w:rPr>
                <w:noProof/>
                <w:webHidden/>
              </w:rPr>
              <w:fldChar w:fldCharType="begin"/>
            </w:r>
            <w:r w:rsidR="001F7C6B">
              <w:rPr>
                <w:noProof/>
                <w:webHidden/>
              </w:rPr>
              <w:instrText xml:space="preserve"> PAGEREF _Toc460762053 \h </w:instrText>
            </w:r>
            <w:r w:rsidR="001F7C6B">
              <w:rPr>
                <w:noProof/>
                <w:webHidden/>
              </w:rPr>
            </w:r>
            <w:r w:rsidR="001F7C6B">
              <w:rPr>
                <w:noProof/>
                <w:webHidden/>
              </w:rPr>
              <w:fldChar w:fldCharType="separate"/>
            </w:r>
            <w:r w:rsidR="00107D4E">
              <w:rPr>
                <w:noProof/>
                <w:webHidden/>
              </w:rPr>
              <w:t>4</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54" w:history="1">
            <w:r w:rsidR="001F7C6B" w:rsidRPr="00B370BA">
              <w:rPr>
                <w:rStyle w:val="Hipervnculo"/>
                <w:noProof/>
              </w:rPr>
              <w:t>Incidencias encontradas</w:t>
            </w:r>
            <w:r w:rsidR="001F7C6B">
              <w:rPr>
                <w:noProof/>
                <w:webHidden/>
              </w:rPr>
              <w:tab/>
            </w:r>
            <w:r w:rsidR="001F7C6B">
              <w:rPr>
                <w:noProof/>
                <w:webHidden/>
              </w:rPr>
              <w:fldChar w:fldCharType="begin"/>
            </w:r>
            <w:r w:rsidR="001F7C6B">
              <w:rPr>
                <w:noProof/>
                <w:webHidden/>
              </w:rPr>
              <w:instrText xml:space="preserve"> PAGEREF _Toc460762054 \h </w:instrText>
            </w:r>
            <w:r w:rsidR="001F7C6B">
              <w:rPr>
                <w:noProof/>
                <w:webHidden/>
              </w:rPr>
            </w:r>
            <w:r w:rsidR="001F7C6B">
              <w:rPr>
                <w:noProof/>
                <w:webHidden/>
              </w:rPr>
              <w:fldChar w:fldCharType="separate"/>
            </w:r>
            <w:r w:rsidR="00107D4E">
              <w:rPr>
                <w:noProof/>
                <w:webHidden/>
              </w:rPr>
              <w:t>4</w:t>
            </w:r>
            <w:r w:rsidR="001F7C6B">
              <w:rPr>
                <w:noProof/>
                <w:webHidden/>
              </w:rPr>
              <w:fldChar w:fldCharType="end"/>
            </w:r>
          </w:hyperlink>
        </w:p>
        <w:p w:rsidR="001F7C6B" w:rsidRDefault="002D703C">
          <w:pPr>
            <w:pStyle w:val="TDC2"/>
            <w:tabs>
              <w:tab w:val="right" w:leader="dot" w:pos="9350"/>
            </w:tabs>
            <w:rPr>
              <w:rFonts w:eastAsiaTheme="minorEastAsia"/>
              <w:noProof/>
              <w:lang w:val="en-US"/>
            </w:rPr>
          </w:pPr>
          <w:hyperlink w:anchor="_Toc460762055" w:history="1">
            <w:r w:rsidR="001F7C6B" w:rsidRPr="00B370BA">
              <w:rPr>
                <w:rStyle w:val="Hipervnculo"/>
                <w:noProof/>
              </w:rPr>
              <w:t>Estado de riesgos</w:t>
            </w:r>
            <w:r w:rsidR="001F7C6B">
              <w:rPr>
                <w:noProof/>
                <w:webHidden/>
              </w:rPr>
              <w:tab/>
            </w:r>
            <w:r w:rsidR="001F7C6B">
              <w:rPr>
                <w:noProof/>
                <w:webHidden/>
              </w:rPr>
              <w:fldChar w:fldCharType="begin"/>
            </w:r>
            <w:r w:rsidR="001F7C6B">
              <w:rPr>
                <w:noProof/>
                <w:webHidden/>
              </w:rPr>
              <w:instrText xml:space="preserve"> PAGEREF _Toc460762055 \h </w:instrText>
            </w:r>
            <w:r w:rsidR="001F7C6B">
              <w:rPr>
                <w:noProof/>
                <w:webHidden/>
              </w:rPr>
            </w:r>
            <w:r w:rsidR="001F7C6B">
              <w:rPr>
                <w:noProof/>
                <w:webHidden/>
              </w:rPr>
              <w:fldChar w:fldCharType="separate"/>
            </w:r>
            <w:r w:rsidR="00107D4E">
              <w:rPr>
                <w:noProof/>
                <w:webHidden/>
              </w:rPr>
              <w:t>4</w:t>
            </w:r>
            <w:r w:rsidR="001F7C6B">
              <w:rPr>
                <w:noProof/>
                <w:webHidden/>
              </w:rPr>
              <w:fldChar w:fldCharType="end"/>
            </w:r>
          </w:hyperlink>
        </w:p>
        <w:p w:rsidR="00D5689A" w:rsidRDefault="002D703C" w:rsidP="001E6EBA">
          <w:pPr>
            <w:pStyle w:val="TDC1"/>
            <w:tabs>
              <w:tab w:val="right" w:leader="dot" w:pos="9350"/>
            </w:tabs>
          </w:pPr>
          <w:hyperlink w:anchor="_Toc460762056" w:history="1">
            <w:r w:rsidR="001F7C6B" w:rsidRPr="00B370BA">
              <w:rPr>
                <w:rStyle w:val="Hipervnculo"/>
                <w:noProof/>
              </w:rPr>
              <w:t>Evaluación</w:t>
            </w:r>
            <w:r w:rsidR="001F7C6B">
              <w:rPr>
                <w:noProof/>
                <w:webHidden/>
              </w:rPr>
              <w:tab/>
            </w:r>
            <w:r w:rsidR="001F7C6B">
              <w:rPr>
                <w:noProof/>
                <w:webHidden/>
              </w:rPr>
              <w:fldChar w:fldCharType="begin"/>
            </w:r>
            <w:r w:rsidR="001F7C6B">
              <w:rPr>
                <w:noProof/>
                <w:webHidden/>
              </w:rPr>
              <w:instrText xml:space="preserve"> PAGEREF _Toc460762056 \h </w:instrText>
            </w:r>
            <w:r w:rsidR="001F7C6B">
              <w:rPr>
                <w:noProof/>
                <w:webHidden/>
              </w:rPr>
            </w:r>
            <w:r w:rsidR="001F7C6B">
              <w:rPr>
                <w:noProof/>
                <w:webHidden/>
              </w:rPr>
              <w:fldChar w:fldCharType="separate"/>
            </w:r>
            <w:r w:rsidR="00107D4E">
              <w:rPr>
                <w:noProof/>
                <w:webHidden/>
              </w:rPr>
              <w:t>4</w:t>
            </w:r>
            <w:r w:rsidR="001F7C6B">
              <w:rPr>
                <w:noProof/>
                <w:webHidden/>
              </w:rPr>
              <w:fldChar w:fldCharType="end"/>
            </w:r>
          </w:hyperlink>
          <w:r w:rsidR="00D5689A">
            <w:rPr>
              <w:b/>
              <w:bCs/>
              <w:lang w:val="es-ES"/>
            </w:rPr>
            <w:fldChar w:fldCharType="end"/>
          </w:r>
        </w:p>
      </w:sdtContent>
    </w:sdt>
    <w:p w:rsidR="00FE35F3" w:rsidRDefault="00FE35F3"/>
    <w:p w:rsidR="00FE35F3" w:rsidRDefault="00FE35F3">
      <w:pPr>
        <w:sectPr w:rsidR="00FE35F3">
          <w:pgSz w:w="12240" w:h="15840"/>
          <w:pgMar w:top="1440" w:right="1440" w:bottom="1440" w:left="1440" w:header="720" w:footer="720" w:gutter="0"/>
          <w:cols w:space="720"/>
          <w:docGrid w:linePitch="360"/>
        </w:sectPr>
      </w:pPr>
    </w:p>
    <w:p w:rsidR="00FE35F3" w:rsidRDefault="00FE35F3" w:rsidP="00FE35F3">
      <w:pPr>
        <w:pStyle w:val="Ttulo1"/>
      </w:pPr>
      <w:bookmarkStart w:id="0" w:name="_Toc460762042"/>
      <w:r>
        <w:lastRenderedPageBreak/>
        <w:t>Mediciones realizadas</w:t>
      </w:r>
      <w:bookmarkEnd w:id="0"/>
    </w:p>
    <w:p w:rsidR="00FE35F3" w:rsidRDefault="00FE35F3" w:rsidP="00FE35F3">
      <w:pPr>
        <w:pStyle w:val="Ttulo2"/>
      </w:pPr>
      <w:bookmarkStart w:id="1" w:name="_Toc460762043"/>
      <w:r>
        <w:t>Mediciones de horas</w:t>
      </w:r>
      <w:bookmarkEnd w:id="1"/>
    </w:p>
    <w:p w:rsidR="00FE35F3" w:rsidRDefault="00FE35F3" w:rsidP="00FE35F3">
      <w:pPr>
        <w:pStyle w:val="Ttulo3"/>
      </w:pPr>
      <w:bookmarkStart w:id="2" w:name="_Toc460762044"/>
      <w:r>
        <w:t>Esfuerzo por integrante del equipo</w:t>
      </w:r>
      <w:bookmarkEnd w:id="2"/>
    </w:p>
    <w:tbl>
      <w:tblPr>
        <w:tblStyle w:val="Tabladecuadrcula4-nfasis1"/>
        <w:tblW w:w="9581" w:type="dxa"/>
        <w:tblLook w:val="04A0" w:firstRow="1" w:lastRow="0" w:firstColumn="1" w:lastColumn="0" w:noHBand="0" w:noVBand="1"/>
      </w:tblPr>
      <w:tblGrid>
        <w:gridCol w:w="2101"/>
        <w:gridCol w:w="1870"/>
        <w:gridCol w:w="1870"/>
        <w:gridCol w:w="1870"/>
        <w:gridCol w:w="1870"/>
      </w:tblGrid>
      <w:tr w:rsidR="00FE35F3" w:rsidTr="000D0F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vAlign w:val="center"/>
          </w:tcPr>
          <w:p w:rsidR="00FE35F3" w:rsidRDefault="00FE35F3" w:rsidP="000D0F87">
            <w:pPr>
              <w:jc w:val="center"/>
            </w:pPr>
            <w:r>
              <w:t>Nombre</w:t>
            </w:r>
          </w:p>
        </w:tc>
        <w:tc>
          <w:tcPr>
            <w:tcW w:w="1870" w:type="dxa"/>
            <w:vAlign w:val="center"/>
          </w:tcPr>
          <w:p w:rsidR="00FE35F3" w:rsidRDefault="00FE35F3" w:rsidP="000D0F87">
            <w:pPr>
              <w:jc w:val="center"/>
              <w:cnfStyle w:val="100000000000" w:firstRow="1" w:lastRow="0" w:firstColumn="0" w:lastColumn="0" w:oddVBand="0" w:evenVBand="0" w:oddHBand="0" w:evenHBand="0" w:firstRowFirstColumn="0" w:firstRowLastColumn="0" w:lastRowFirstColumn="0" w:lastRowLastColumn="0"/>
            </w:pPr>
            <w:r>
              <w:t>Esfuerzo Estimado</w:t>
            </w:r>
          </w:p>
        </w:tc>
        <w:tc>
          <w:tcPr>
            <w:tcW w:w="1870" w:type="dxa"/>
            <w:vAlign w:val="center"/>
          </w:tcPr>
          <w:p w:rsidR="00FE35F3" w:rsidRDefault="00FE35F3" w:rsidP="000D0F87">
            <w:pPr>
              <w:jc w:val="center"/>
              <w:cnfStyle w:val="100000000000" w:firstRow="1" w:lastRow="0" w:firstColumn="0" w:lastColumn="0" w:oddVBand="0" w:evenVBand="0" w:oddHBand="0" w:evenHBand="0" w:firstRowFirstColumn="0" w:firstRowLastColumn="0" w:lastRowFirstColumn="0" w:lastRowLastColumn="0"/>
            </w:pPr>
            <w:r>
              <w:t>Esfuerzo Realizado</w:t>
            </w:r>
          </w:p>
        </w:tc>
        <w:tc>
          <w:tcPr>
            <w:tcW w:w="1870" w:type="dxa"/>
            <w:vAlign w:val="center"/>
          </w:tcPr>
          <w:p w:rsidR="00FE35F3" w:rsidRDefault="00FE35F3" w:rsidP="000D0F87">
            <w:pPr>
              <w:jc w:val="center"/>
              <w:cnfStyle w:val="100000000000" w:firstRow="1" w:lastRow="0" w:firstColumn="0" w:lastColumn="0" w:oddVBand="0" w:evenVBand="0" w:oddHBand="0" w:evenHBand="0" w:firstRowFirstColumn="0" w:firstRowLastColumn="0" w:lastRowFirstColumn="0" w:lastRowLastColumn="0"/>
            </w:pPr>
            <w:r>
              <w:t>Esfuerzo Acumulado</w:t>
            </w:r>
          </w:p>
        </w:tc>
        <w:tc>
          <w:tcPr>
            <w:tcW w:w="1870" w:type="dxa"/>
            <w:vAlign w:val="center"/>
          </w:tcPr>
          <w:p w:rsidR="00FE35F3" w:rsidRDefault="00FE35F3" w:rsidP="000D0F87">
            <w:pPr>
              <w:jc w:val="center"/>
              <w:cnfStyle w:val="100000000000" w:firstRow="1" w:lastRow="0" w:firstColumn="0" w:lastColumn="0" w:oddVBand="0" w:evenVBand="0" w:oddHBand="0" w:evenHBand="0" w:firstRowFirstColumn="0" w:firstRowLastColumn="0" w:lastRowFirstColumn="0" w:lastRowLastColumn="0"/>
            </w:pPr>
            <w:r>
              <w:t>Esfuerzo Promedio</w:t>
            </w:r>
          </w:p>
        </w:tc>
      </w:tr>
      <w:tr w:rsidR="00022E5C"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Miguel Langone</w:t>
            </w:r>
          </w:p>
        </w:tc>
        <w:tc>
          <w:tcPr>
            <w:tcW w:w="1870" w:type="dxa"/>
            <w:vAlign w:val="bottom"/>
          </w:tcPr>
          <w:p w:rsidR="00022E5C" w:rsidRP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22E5C">
              <w:rPr>
                <w:rFonts w:ascii="Calibri" w:hAnsi="Calibri" w:cs="Calibri"/>
              </w:rPr>
              <w:t>14</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18,5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67</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16,75</w:t>
            </w:r>
          </w:p>
        </w:tc>
      </w:tr>
      <w:tr w:rsidR="00022E5C" w:rsidTr="002C555A">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sidRPr="00FE35F3">
              <w:rPr>
                <w:b w:val="0"/>
                <w:bCs w:val="0"/>
              </w:rPr>
              <w:t>Rodrigo Lujambio</w:t>
            </w:r>
          </w:p>
        </w:tc>
        <w:tc>
          <w:tcPr>
            <w:tcW w:w="1870" w:type="dxa"/>
            <w:vAlign w:val="bottom"/>
          </w:tcPr>
          <w:p w:rsidR="00022E5C" w:rsidRP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22E5C">
              <w:rPr>
                <w:rFonts w:ascii="Calibri" w:hAnsi="Calibri" w:cs="Calibri"/>
              </w:rPr>
              <w:t>13</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12</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59,5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14,875</w:t>
            </w:r>
          </w:p>
        </w:tc>
      </w:tr>
      <w:tr w:rsidR="00022E5C"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Federico Beltrame</w:t>
            </w:r>
          </w:p>
        </w:tc>
        <w:tc>
          <w:tcPr>
            <w:tcW w:w="1870" w:type="dxa"/>
            <w:vAlign w:val="bottom"/>
          </w:tcPr>
          <w:p w:rsidR="00022E5C" w:rsidRP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16,5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66,75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16,6875</w:t>
            </w:r>
          </w:p>
        </w:tc>
      </w:tr>
      <w:tr w:rsidR="00022E5C" w:rsidTr="002C555A">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Diego Molina</w:t>
            </w:r>
          </w:p>
        </w:tc>
        <w:tc>
          <w:tcPr>
            <w:tcW w:w="1870" w:type="dxa"/>
            <w:vAlign w:val="bottom"/>
          </w:tcPr>
          <w:p w:rsidR="00022E5C" w:rsidRP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10</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47</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11,75</w:t>
            </w:r>
          </w:p>
        </w:tc>
      </w:tr>
      <w:tr w:rsidR="00022E5C"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Alejandro Guggeri</w:t>
            </w:r>
          </w:p>
        </w:tc>
        <w:tc>
          <w:tcPr>
            <w:tcW w:w="1870" w:type="dxa"/>
            <w:vAlign w:val="bottom"/>
          </w:tcPr>
          <w:p w:rsidR="00022E5C" w:rsidRP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12</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49</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12,25</w:t>
            </w:r>
          </w:p>
        </w:tc>
      </w:tr>
      <w:tr w:rsidR="00022E5C" w:rsidTr="002C555A">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Cristina Vilaboa</w:t>
            </w:r>
          </w:p>
        </w:tc>
        <w:tc>
          <w:tcPr>
            <w:tcW w:w="1870" w:type="dxa"/>
            <w:vAlign w:val="bottom"/>
          </w:tcPr>
          <w:p w:rsidR="00022E5C" w:rsidRP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22E5C">
              <w:rPr>
                <w:rFonts w:ascii="Calibri" w:hAnsi="Calibri" w:cs="Calibri"/>
              </w:rPr>
              <w:t>10</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9</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55,75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13,9375</w:t>
            </w:r>
          </w:p>
        </w:tc>
      </w:tr>
      <w:tr w:rsidR="00022E5C"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Estefanía Della Mea</w:t>
            </w:r>
          </w:p>
        </w:tc>
        <w:tc>
          <w:tcPr>
            <w:tcW w:w="1870" w:type="dxa"/>
            <w:vAlign w:val="bottom"/>
          </w:tcPr>
          <w:p w:rsidR="00022E5C" w:rsidRP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13</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49,5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12,375</w:t>
            </w:r>
          </w:p>
        </w:tc>
      </w:tr>
      <w:tr w:rsidR="00022E5C" w:rsidTr="002C555A">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Verónica Cardozo</w:t>
            </w:r>
          </w:p>
        </w:tc>
        <w:tc>
          <w:tcPr>
            <w:tcW w:w="1870" w:type="dxa"/>
            <w:vAlign w:val="bottom"/>
          </w:tcPr>
          <w:p w:rsidR="00022E5C" w:rsidRP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56</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w:t>
            </w:r>
          </w:p>
        </w:tc>
      </w:tr>
      <w:tr w:rsidR="00022E5C"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Belén Remedi</w:t>
            </w:r>
          </w:p>
        </w:tc>
        <w:tc>
          <w:tcPr>
            <w:tcW w:w="1870" w:type="dxa"/>
            <w:vAlign w:val="bottom"/>
          </w:tcPr>
          <w:p w:rsidR="00022E5C" w:rsidRP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22E5C">
              <w:rPr>
                <w:rFonts w:ascii="Calibri" w:hAnsi="Calibri" w:cs="Calibri"/>
              </w:rPr>
              <w:t>16</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22,5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69,5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17,375</w:t>
            </w:r>
          </w:p>
        </w:tc>
      </w:tr>
      <w:tr w:rsidR="00022E5C" w:rsidTr="002C555A">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Paula Martínez</w:t>
            </w:r>
          </w:p>
        </w:tc>
        <w:tc>
          <w:tcPr>
            <w:tcW w:w="1870" w:type="dxa"/>
            <w:vAlign w:val="bottom"/>
          </w:tcPr>
          <w:p w:rsidR="00022E5C" w:rsidRP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58,5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14,625</w:t>
            </w:r>
          </w:p>
        </w:tc>
      </w:tr>
      <w:tr w:rsidR="00022E5C"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Timothy Peraza</w:t>
            </w:r>
          </w:p>
        </w:tc>
        <w:tc>
          <w:tcPr>
            <w:tcW w:w="1870" w:type="dxa"/>
            <w:vAlign w:val="bottom"/>
          </w:tcPr>
          <w:p w:rsidR="00022E5C" w:rsidRP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22</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56,5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14,125</w:t>
            </w:r>
          </w:p>
        </w:tc>
      </w:tr>
      <w:tr w:rsidR="00022E5C" w:rsidTr="002C555A">
        <w:tc>
          <w:tcPr>
            <w:cnfStyle w:val="001000000000" w:firstRow="0" w:lastRow="0" w:firstColumn="1" w:lastColumn="0" w:oddVBand="0" w:evenVBand="0" w:oddHBand="0" w:evenHBand="0" w:firstRowFirstColumn="0" w:firstRowLastColumn="0" w:lastRowFirstColumn="0" w:lastRowLastColumn="0"/>
            <w:tcW w:w="2101" w:type="dxa"/>
          </w:tcPr>
          <w:p w:rsidR="00022E5C" w:rsidRPr="00FE35F3" w:rsidRDefault="00022E5C" w:rsidP="00022E5C">
            <w:pPr>
              <w:rPr>
                <w:b w:val="0"/>
              </w:rPr>
            </w:pPr>
            <w:r>
              <w:rPr>
                <w:b w:val="0"/>
              </w:rPr>
              <w:t>Juan Pablo Pascual</w:t>
            </w:r>
          </w:p>
        </w:tc>
        <w:tc>
          <w:tcPr>
            <w:tcW w:w="1870" w:type="dxa"/>
            <w:vAlign w:val="bottom"/>
          </w:tcPr>
          <w:p w:rsidR="00022E5C" w:rsidRP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11</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52,5</w:t>
            </w:r>
          </w:p>
        </w:tc>
        <w:tc>
          <w:tcPr>
            <w:tcW w:w="1870" w:type="dxa"/>
            <w:vAlign w:val="bottom"/>
          </w:tcPr>
          <w:p w:rsidR="00022E5C" w:rsidRDefault="00022E5C" w:rsidP="00022E5C">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13,125</w:t>
            </w:r>
          </w:p>
        </w:tc>
      </w:tr>
      <w:tr w:rsidR="00022E5C"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022E5C" w:rsidRDefault="00022E5C" w:rsidP="00022E5C">
            <w:pPr>
              <w:rPr>
                <w:b w:val="0"/>
              </w:rPr>
            </w:pPr>
            <w:r>
              <w:rPr>
                <w:b w:val="0"/>
              </w:rPr>
              <w:t>Diego Rodríguez</w:t>
            </w:r>
          </w:p>
        </w:tc>
        <w:tc>
          <w:tcPr>
            <w:tcW w:w="1870" w:type="dxa"/>
            <w:vAlign w:val="bottom"/>
          </w:tcPr>
          <w:p w:rsidR="00022E5C" w:rsidRP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22E5C">
              <w:rPr>
                <w:rFonts w:ascii="Calibri" w:hAnsi="Calibri" w:cs="Calibri"/>
              </w:rPr>
              <w:t>15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22</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69,5</w:t>
            </w:r>
          </w:p>
        </w:tc>
        <w:tc>
          <w:tcPr>
            <w:tcW w:w="1870" w:type="dxa"/>
            <w:vAlign w:val="bottom"/>
          </w:tcPr>
          <w:p w:rsidR="00022E5C" w:rsidRDefault="00022E5C" w:rsidP="00022E5C">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17,375</w:t>
            </w:r>
          </w:p>
        </w:tc>
      </w:tr>
    </w:tbl>
    <w:p w:rsidR="00FE35F3" w:rsidRDefault="00FE35F3" w:rsidP="00FE35F3"/>
    <w:p w:rsidR="00022E5C" w:rsidRDefault="00022E5C" w:rsidP="00FE35F3">
      <w:pPr>
        <w:pStyle w:val="Ttulo3"/>
      </w:pPr>
      <w:bookmarkStart w:id="3" w:name="_Toc460762045"/>
      <w:r>
        <w:rPr>
          <w:noProof/>
          <w:lang w:eastAsia="es-UY"/>
        </w:rPr>
        <w:drawing>
          <wp:inline distT="0" distB="0" distL="0" distR="0" wp14:anchorId="6F49FC6D" wp14:editId="36548735">
            <wp:extent cx="5715000" cy="3376612"/>
            <wp:effectExtent l="0" t="0" r="0" b="14605"/>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E35F3" w:rsidRDefault="00FE35F3" w:rsidP="00FE35F3">
      <w:pPr>
        <w:pStyle w:val="Ttulo3"/>
      </w:pPr>
      <w:r>
        <w:t>Esfuerzo por disciplina</w:t>
      </w:r>
      <w:bookmarkEnd w:id="3"/>
    </w:p>
    <w:p w:rsidR="00FE35F3" w:rsidRDefault="00FE35F3" w:rsidP="00FE35F3">
      <w:r>
        <w:t>N/A.</w:t>
      </w:r>
    </w:p>
    <w:p w:rsidR="00FE35F3" w:rsidRDefault="00FE35F3" w:rsidP="00FE35F3">
      <w:pPr>
        <w:pStyle w:val="Ttulo2"/>
      </w:pPr>
      <w:bookmarkStart w:id="4" w:name="_Toc460762046"/>
      <w:r>
        <w:t>Mediciones de productos</w:t>
      </w:r>
      <w:bookmarkEnd w:id="4"/>
    </w:p>
    <w:p w:rsidR="00FE35F3" w:rsidRDefault="00FE35F3" w:rsidP="00FE35F3">
      <w:r>
        <w:t>N/A.</w:t>
      </w:r>
    </w:p>
    <w:p w:rsidR="00FE35F3" w:rsidRDefault="00FE35F3" w:rsidP="00FE35F3">
      <w:pPr>
        <w:pStyle w:val="Ttulo1"/>
      </w:pPr>
      <w:bookmarkStart w:id="5" w:name="_Toc460762047"/>
      <w:r>
        <w:lastRenderedPageBreak/>
        <w:t>Indicadores</w:t>
      </w:r>
      <w:bookmarkEnd w:id="5"/>
    </w:p>
    <w:p w:rsidR="00FE35F3" w:rsidRDefault="00FE35F3" w:rsidP="00FE35F3">
      <w:pPr>
        <w:pStyle w:val="Ttulo2"/>
      </w:pPr>
      <w:bookmarkStart w:id="6" w:name="_Toc460762048"/>
      <w:r>
        <w:t>Indicadores de esfuerzo y tiempo</w:t>
      </w:r>
      <w:bookmarkEnd w:id="6"/>
    </w:p>
    <w:p w:rsidR="00FE35F3" w:rsidRDefault="00FE35F3" w:rsidP="00FE35F3">
      <w:r>
        <w:t>N/A.</w:t>
      </w:r>
    </w:p>
    <w:p w:rsidR="00FE35F3" w:rsidRDefault="00FE35F3" w:rsidP="00FE35F3">
      <w:pPr>
        <w:pStyle w:val="Ttulo2"/>
      </w:pPr>
      <w:bookmarkStart w:id="7" w:name="_Toc460762049"/>
      <w:r>
        <w:t>Indicador de cumplimiento de entregas</w:t>
      </w:r>
      <w:bookmarkEnd w:id="7"/>
    </w:p>
    <w:p w:rsidR="00FE35F3" w:rsidRDefault="00D83811" w:rsidP="00DF33E7">
      <w:pPr>
        <w:jc w:val="both"/>
      </w:pPr>
      <w:r>
        <w:t>En es</w:t>
      </w:r>
      <w:r w:rsidR="008D4AF4">
        <w:t>ta semana se esperan entregar 10</w:t>
      </w:r>
      <w:r>
        <w:t xml:space="preserve"> documentos, de los cuales se entreg</w:t>
      </w:r>
      <w:r w:rsidR="00DF33E7">
        <w:t>an junto con este informe la totalidad de los mismos</w:t>
      </w:r>
      <w:r>
        <w:t>. Por lo tanto e</w:t>
      </w:r>
      <w:r w:rsidR="008D4AF4">
        <w:t>l cumplimiento de entregas es 10/10</w:t>
      </w:r>
      <w:r>
        <w:t xml:space="preserve"> = 1.</w:t>
      </w:r>
    </w:p>
    <w:p w:rsidR="007771B3" w:rsidRDefault="007771B3" w:rsidP="00DF33E7">
      <w:pPr>
        <w:jc w:val="both"/>
      </w:pPr>
      <w:r>
        <w:t xml:space="preserve">Puede que este </w:t>
      </w:r>
      <w:r w:rsidR="0008794B">
        <w:t>número</w:t>
      </w:r>
      <w:r>
        <w:t xml:space="preserve"> se vea afectado en caso de que algunos documentos no cambien en lo absoluto y se decidan no enviar, con lo cual se informara en dicho caso. </w:t>
      </w:r>
      <w:r w:rsidR="00022E5C">
        <w:t xml:space="preserve"> Para esta entrega se van a enviar 4 documentos.</w:t>
      </w:r>
    </w:p>
    <w:p w:rsidR="00FE35F3" w:rsidRDefault="00FE35F3" w:rsidP="00DF33E7">
      <w:pPr>
        <w:pStyle w:val="Ttulo2"/>
        <w:jc w:val="both"/>
      </w:pPr>
      <w:bookmarkStart w:id="8" w:name="_Toc460762050"/>
      <w:r>
        <w:t>Indicador de desviación de fechas de entregas</w:t>
      </w:r>
      <w:bookmarkEnd w:id="8"/>
    </w:p>
    <w:p w:rsidR="00DF33E7" w:rsidRDefault="00D83811" w:rsidP="00135FD2">
      <w:pPr>
        <w:jc w:val="both"/>
      </w:pPr>
      <w:r>
        <w:t>No se realizan entregas fuera de fecha.</w:t>
      </w:r>
    </w:p>
    <w:p w:rsidR="00135FD2" w:rsidRDefault="00135FD2" w:rsidP="00135FD2">
      <w:pPr>
        <w:jc w:val="both"/>
      </w:pPr>
    </w:p>
    <w:p w:rsidR="00FE35F3" w:rsidRDefault="00FE35F3" w:rsidP="00FE35F3">
      <w:pPr>
        <w:pStyle w:val="Ttulo1"/>
      </w:pPr>
      <w:bookmarkStart w:id="9" w:name="_Toc460762051"/>
      <w:r>
        <w:t>Informe de situación</w:t>
      </w:r>
      <w:bookmarkEnd w:id="9"/>
    </w:p>
    <w:p w:rsidR="00FE35F3" w:rsidRDefault="00FE35F3" w:rsidP="00FE35F3">
      <w:pPr>
        <w:pStyle w:val="Ttulo2"/>
        <w:jc w:val="both"/>
      </w:pPr>
      <w:bookmarkStart w:id="10" w:name="_Toc460762052"/>
      <w:r>
        <w:t>Estado del proyecto</w:t>
      </w:r>
      <w:bookmarkEnd w:id="10"/>
    </w:p>
    <w:p w:rsidR="00732D18" w:rsidRDefault="00732D18" w:rsidP="00EE1651">
      <w:pPr>
        <w:jc w:val="both"/>
      </w:pPr>
      <w:r>
        <w:t xml:space="preserve">Para comenzar a informar acerca del estado del proyecto, primero se establece que se encuentra a 3 </w:t>
      </w:r>
      <w:r w:rsidR="00E0371C">
        <w:t>días</w:t>
      </w:r>
      <w:r>
        <w:t xml:space="preserve"> de su entrega (el </w:t>
      </w:r>
      <w:r w:rsidR="00E0371C">
        <w:t>día</w:t>
      </w:r>
      <w:r w:rsidR="00EE1651">
        <w:t xml:space="preserve"> miércoles </w:t>
      </w:r>
      <w:r>
        <w:t>14/</w:t>
      </w:r>
      <w:r w:rsidR="00EE1651">
        <w:t>0</w:t>
      </w:r>
      <w:r>
        <w:t>9). Dicho esto, se puede comenzar acerca del avance del mismo.</w:t>
      </w:r>
    </w:p>
    <w:p w:rsidR="001D0B5C" w:rsidRDefault="00732D18" w:rsidP="00EE1651">
      <w:pPr>
        <w:jc w:val="both"/>
      </w:pPr>
      <w:r>
        <w:t xml:space="preserve">Esta semana fue quizás la </w:t>
      </w:r>
      <w:r w:rsidR="00E0371C">
        <w:t>más</w:t>
      </w:r>
      <w:r>
        <w:t xml:space="preserve"> </w:t>
      </w:r>
      <w:r w:rsidR="00E0371C">
        <w:t>crítica</w:t>
      </w:r>
      <w:r>
        <w:t xml:space="preserve"> h</w:t>
      </w:r>
      <w:r w:rsidR="00EE1651">
        <w:t>asta el momento, ya que incluyó</w:t>
      </w:r>
      <w:r>
        <w:t xml:space="preserve"> la integración de todas las historias de usuario, </w:t>
      </w:r>
      <w:r w:rsidR="00E0371C">
        <w:t>así</w:t>
      </w:r>
      <w:r>
        <w:t xml:space="preserve"> como parte de la verificación del sistema, tanto de pruebas unitarias como pruebas funcionales que no pudieron realizarse prácticamente.</w:t>
      </w:r>
    </w:p>
    <w:p w:rsidR="001D0B5C" w:rsidRDefault="001D0B5C" w:rsidP="00EE1651">
      <w:pPr>
        <w:jc w:val="both"/>
      </w:pPr>
      <w:r>
        <w:t>A tener en cuenta, las historias ya están todas realizadas, lo que faltan son los detalles que se discuten a continuación.</w:t>
      </w:r>
    </w:p>
    <w:p w:rsidR="00732D18" w:rsidRDefault="00732D18" w:rsidP="00732D18">
      <w:pPr>
        <w:pStyle w:val="Ttulo3"/>
      </w:pPr>
      <w:r>
        <w:t xml:space="preserve">Lunes </w:t>
      </w:r>
      <w:r w:rsidR="00EE1651">
        <w:t>0</w:t>
      </w:r>
      <w:r>
        <w:t>5/</w:t>
      </w:r>
      <w:r w:rsidR="00EE1651">
        <w:t>0</w:t>
      </w:r>
      <w:r>
        <w:t>9</w:t>
      </w:r>
    </w:p>
    <w:p w:rsidR="00732D18" w:rsidRDefault="00732D18" w:rsidP="00EE1651">
      <w:pPr>
        <w:jc w:val="both"/>
      </w:pPr>
      <w:r>
        <w:t xml:space="preserve">Comenzando en la semana, el </w:t>
      </w:r>
      <w:r w:rsidR="00E0371C">
        <w:t>día</w:t>
      </w:r>
      <w:r>
        <w:t xml:space="preserve"> lunes </w:t>
      </w:r>
      <w:r w:rsidR="00EE1651">
        <w:t>0</w:t>
      </w:r>
      <w:r>
        <w:t>5/</w:t>
      </w:r>
      <w:r w:rsidR="00EE1651">
        <w:t>0</w:t>
      </w:r>
      <w:r>
        <w:t xml:space="preserve">9 se le </w:t>
      </w:r>
      <w:r w:rsidR="00E0371C">
        <w:t>envió</w:t>
      </w:r>
      <w:r>
        <w:t xml:space="preserve"> un mail al cliente (Marcelo Guerra) para que valide el nombre elegido por el grupo para el proyecto (Go4Calcs) y para solicitar un cambio de fecha de la presentación del prototipo. </w:t>
      </w:r>
      <w:r w:rsidR="00EE1651">
        <w:t>La propuesta del nombre fue aceptada por el cliente y se fijó la presentación del prototipo el día jueves 15/09 a las 20:30 horas</w:t>
      </w:r>
      <w:r>
        <w:t>.</w:t>
      </w:r>
    </w:p>
    <w:p w:rsidR="00732D18" w:rsidRDefault="00732D18" w:rsidP="00EE1651">
      <w:pPr>
        <w:jc w:val="both"/>
      </w:pPr>
      <w:r>
        <w:t xml:space="preserve">Ese mismo </w:t>
      </w:r>
      <w:r w:rsidR="00E0371C">
        <w:t>día</w:t>
      </w:r>
      <w:r>
        <w:t xml:space="preserve"> el</w:t>
      </w:r>
      <w:r w:rsidR="00EE1651">
        <w:t xml:space="preserve"> equipo de desarrollo se reunió</w:t>
      </w:r>
      <w:r>
        <w:t xml:space="preserve"> a las 16 horas para tratar de determinar </w:t>
      </w:r>
      <w:r w:rsidR="00E0371C">
        <w:t>cómo</w:t>
      </w:r>
      <w:r>
        <w:t xml:space="preserve"> consumir servicios Rest, para realizar la comunicación con el servidor en la nube y el cliente android. En dicha reunión Federico y Cristina quedaron en seguir trabajando en eso, los demás integrantes seguían con pruebas unitarias.</w:t>
      </w:r>
    </w:p>
    <w:p w:rsidR="00732D18" w:rsidRDefault="00732D18" w:rsidP="00732D18">
      <w:pPr>
        <w:pStyle w:val="Ttulo3"/>
      </w:pPr>
      <w:r>
        <w:t xml:space="preserve">Martes </w:t>
      </w:r>
      <w:r w:rsidR="00EE1651">
        <w:t>0</w:t>
      </w:r>
      <w:r>
        <w:t>6/</w:t>
      </w:r>
      <w:r w:rsidR="00EE1651">
        <w:t>0</w:t>
      </w:r>
      <w:r>
        <w:t>9</w:t>
      </w:r>
    </w:p>
    <w:p w:rsidR="00732D18" w:rsidRDefault="00732D18" w:rsidP="00EE1651">
      <w:pPr>
        <w:jc w:val="both"/>
      </w:pPr>
      <w:r>
        <w:t xml:space="preserve">Para el </w:t>
      </w:r>
      <w:r w:rsidR="00E0371C">
        <w:t>día</w:t>
      </w:r>
      <w:r>
        <w:t xml:space="preserve"> martes se </w:t>
      </w:r>
      <w:r w:rsidR="00E0371C">
        <w:t>realizó</w:t>
      </w:r>
      <w:r>
        <w:t xml:space="preserve"> </w:t>
      </w:r>
      <w:r w:rsidR="00EE1651">
        <w:t>la</w:t>
      </w:r>
      <w:r>
        <w:t xml:space="preserve"> reunión</w:t>
      </w:r>
      <w:r w:rsidR="00EE1651">
        <w:t xml:space="preserve"> periódica del equipo de desarrollo. La agenda fue determinar cómo</w:t>
      </w:r>
      <w:r>
        <w:t xml:space="preserve"> seguir con el trabajo de comunicación </w:t>
      </w:r>
      <w:r w:rsidR="00E0371C">
        <w:t>vía</w:t>
      </w:r>
      <w:r w:rsidR="00EE1651">
        <w:t xml:space="preserve"> </w:t>
      </w:r>
      <w:proofErr w:type="spellStart"/>
      <w:r w:rsidR="00EE1651">
        <w:t>Rest</w:t>
      </w:r>
      <w:proofErr w:type="spellEnd"/>
      <w:r>
        <w:t xml:space="preserve"> y </w:t>
      </w:r>
      <w:r w:rsidR="00EE1651">
        <w:t>a</w:t>
      </w:r>
      <w:r>
        <w:t>de</w:t>
      </w:r>
      <w:r w:rsidR="00EE1651">
        <w:t>más se decidió</w:t>
      </w:r>
      <w:r>
        <w:t xml:space="preserve"> que otra parte del equipo se dedicara a la</w:t>
      </w:r>
      <w:r w:rsidR="00EE1651">
        <w:t xml:space="preserve"> base de datos (encabezado por </w:t>
      </w:r>
      <w:r>
        <w:t xml:space="preserve">Diego R, y </w:t>
      </w:r>
      <w:r w:rsidR="00E0371C">
        <w:t>Belén</w:t>
      </w:r>
      <w:r>
        <w:t>).</w:t>
      </w:r>
    </w:p>
    <w:p w:rsidR="00732D18" w:rsidRDefault="00732D18" w:rsidP="00EE1651">
      <w:pPr>
        <w:jc w:val="both"/>
      </w:pPr>
      <w:r>
        <w:t xml:space="preserve">En </w:t>
      </w:r>
      <w:r w:rsidR="00EE1651">
        <w:t>esta</w:t>
      </w:r>
      <w:r>
        <w:t xml:space="preserve"> reunión se </w:t>
      </w:r>
      <w:r w:rsidR="00E0371C">
        <w:t>delegó</w:t>
      </w:r>
      <w:r>
        <w:t xml:space="preserve"> a Timothy, quien ya había empezado a hacer las interfaces </w:t>
      </w:r>
      <w:r w:rsidR="00EE1651">
        <w:t xml:space="preserve">visuales, a que se encargara </w:t>
      </w:r>
      <w:r>
        <w:t xml:space="preserve">de realizarlas todas dado que ya </w:t>
      </w:r>
      <w:r w:rsidR="00E0371C">
        <w:t>tenía</w:t>
      </w:r>
      <w:r>
        <w:t xml:space="preserve"> conocimiento.</w:t>
      </w:r>
    </w:p>
    <w:p w:rsidR="00732D18" w:rsidRDefault="00732D18" w:rsidP="00EE1651">
      <w:pPr>
        <w:jc w:val="both"/>
      </w:pPr>
      <w:r>
        <w:lastRenderedPageBreak/>
        <w:t>Hasta este momento no había retraso alguno con el proyecto y se estimaba llegar en fecha y hora con la entrega.</w:t>
      </w:r>
    </w:p>
    <w:p w:rsidR="00732D18" w:rsidRDefault="00E0371C" w:rsidP="00732D18">
      <w:pPr>
        <w:pStyle w:val="Ttulo3"/>
      </w:pPr>
      <w:r>
        <w:t>Miércoles</w:t>
      </w:r>
      <w:r w:rsidR="00732D18">
        <w:t xml:space="preserve"> </w:t>
      </w:r>
      <w:r w:rsidR="00EE1651">
        <w:t>0</w:t>
      </w:r>
      <w:r w:rsidR="00732D18">
        <w:t>7/</w:t>
      </w:r>
      <w:r w:rsidR="00EE1651">
        <w:t>0</w:t>
      </w:r>
      <w:r w:rsidR="00732D18">
        <w:t>9</w:t>
      </w:r>
    </w:p>
    <w:p w:rsidR="00732D18" w:rsidRDefault="00732D18" w:rsidP="007D2D15">
      <w:pPr>
        <w:jc w:val="both"/>
      </w:pPr>
      <w:r>
        <w:t xml:space="preserve">Este </w:t>
      </w:r>
      <w:r w:rsidR="00E0371C">
        <w:t>día</w:t>
      </w:r>
      <w:r>
        <w:t xml:space="preserve"> Rodrigo, el responsable de SQA, comenzó las revisiones de código aleatorio que ya </w:t>
      </w:r>
      <w:r w:rsidR="00E0371C">
        <w:t>tenía</w:t>
      </w:r>
      <w:r>
        <w:t xml:space="preserve"> planificadas, las cuales el lleva registro de las mismas.</w:t>
      </w:r>
    </w:p>
    <w:p w:rsidR="00732D18" w:rsidRDefault="00732D18" w:rsidP="007D2D15">
      <w:pPr>
        <w:jc w:val="both"/>
      </w:pPr>
      <w:r>
        <w:t xml:space="preserve">Por otra parte </w:t>
      </w:r>
      <w:r w:rsidR="00E0371C">
        <w:t>Belén</w:t>
      </w:r>
      <w:r>
        <w:t xml:space="preserve"> pudo crear tablas </w:t>
      </w:r>
      <w:r w:rsidR="00EE1651">
        <w:t xml:space="preserve">a partir de JPA de </w:t>
      </w:r>
      <w:proofErr w:type="spellStart"/>
      <w:r w:rsidR="00EE1651">
        <w:t>H</w:t>
      </w:r>
      <w:r w:rsidR="000A4FA8">
        <w:t>ibernate</w:t>
      </w:r>
      <w:proofErr w:type="spellEnd"/>
      <w:r w:rsidR="000A4FA8">
        <w:t xml:space="preserve"> sin necesidad de hacer un modelo de entidad relación, lo cual</w:t>
      </w:r>
      <w:r w:rsidR="00EE1651">
        <w:t xml:space="preserve"> consumió mucho tiempo pero se estima que el ahorro del mismo a futuro es mayor</w:t>
      </w:r>
      <w:r w:rsidR="007D2D15">
        <w:t>.</w:t>
      </w:r>
    </w:p>
    <w:p w:rsidR="000A4FA8" w:rsidRDefault="000A4FA8" w:rsidP="007D2D15">
      <w:pPr>
        <w:jc w:val="both"/>
      </w:pPr>
      <w:r>
        <w:t xml:space="preserve">En cuanto a las interfaces, Timothy espera tener terminado </w:t>
      </w:r>
      <w:r w:rsidR="00E0371C">
        <w:t>todo el día</w:t>
      </w:r>
      <w:r>
        <w:t xml:space="preserve"> jueves.</w:t>
      </w:r>
    </w:p>
    <w:p w:rsidR="000A4FA8" w:rsidRDefault="000A4FA8" w:rsidP="000A4FA8">
      <w:pPr>
        <w:pStyle w:val="Ttulo3"/>
      </w:pPr>
      <w:r>
        <w:t xml:space="preserve">Jueves </w:t>
      </w:r>
      <w:r w:rsidR="007D2D15">
        <w:t>0</w:t>
      </w:r>
      <w:r>
        <w:t>8/</w:t>
      </w:r>
      <w:r w:rsidR="007D2D15">
        <w:t>0</w:t>
      </w:r>
      <w:r>
        <w:t>9</w:t>
      </w:r>
    </w:p>
    <w:p w:rsidR="000A4FA8" w:rsidRDefault="000A4FA8" w:rsidP="007D2D15">
      <w:pPr>
        <w:jc w:val="both"/>
      </w:pPr>
      <w:r>
        <w:t xml:space="preserve">Este </w:t>
      </w:r>
      <w:r w:rsidR="00E0371C">
        <w:t>día</w:t>
      </w:r>
      <w:r>
        <w:t xml:space="preserve">, </w:t>
      </w:r>
      <w:r w:rsidR="00E0371C">
        <w:t>Belén</w:t>
      </w:r>
      <w:r>
        <w:t xml:space="preserve"> y Diego R. siguieron trabajando con la base de datos, y lograron un avance importante en toda la consistencia del mismo. </w:t>
      </w:r>
      <w:r w:rsidR="00E0371C">
        <w:t>También</w:t>
      </w:r>
      <w:r>
        <w:t xml:space="preserve"> </w:t>
      </w:r>
      <w:r w:rsidR="00E0371C">
        <w:t>hubo</w:t>
      </w:r>
      <w:r>
        <w:t xml:space="preserve"> problemas con el</w:t>
      </w:r>
      <w:r w:rsidR="007D2D15">
        <w:t xml:space="preserve"> G</w:t>
      </w:r>
      <w:r>
        <w:t xml:space="preserve">it dado que por parte de otro integrante se </w:t>
      </w:r>
      <w:r w:rsidR="00E0371C">
        <w:t>realizó</w:t>
      </w:r>
      <w:r>
        <w:t xml:space="preserve"> un pus</w:t>
      </w:r>
      <w:r w:rsidR="007D2D15">
        <w:t>heo mal y trajo errores que finalmente fueron corregidos.</w:t>
      </w:r>
    </w:p>
    <w:p w:rsidR="000A4FA8" w:rsidRDefault="000A4FA8" w:rsidP="007D2D15">
      <w:pPr>
        <w:jc w:val="both"/>
      </w:pPr>
      <w:r>
        <w:t xml:space="preserve">Este </w:t>
      </w:r>
      <w:r w:rsidR="00E0371C">
        <w:t>día</w:t>
      </w:r>
      <w:r>
        <w:t xml:space="preserve"> también </w:t>
      </w:r>
      <w:r w:rsidR="00E0371C">
        <w:t>ocurrió</w:t>
      </w:r>
      <w:r>
        <w:t xml:space="preserve"> que el cliente se </w:t>
      </w:r>
      <w:r w:rsidR="00E0371C">
        <w:t>confundió</w:t>
      </w:r>
      <w:r>
        <w:t xml:space="preserve">, pensando que la presentación era este </w:t>
      </w:r>
      <w:r w:rsidR="00E0371C">
        <w:t>día</w:t>
      </w:r>
      <w:r>
        <w:t xml:space="preserve"> y espero conectado sin recordar que era el siguiente jueves. No </w:t>
      </w:r>
      <w:r w:rsidR="00E0371C">
        <w:t>hubo</w:t>
      </w:r>
      <w:r>
        <w:t xml:space="preserve"> mayores inconvenientes.</w:t>
      </w:r>
    </w:p>
    <w:p w:rsidR="000A4FA8" w:rsidRDefault="000A4FA8" w:rsidP="007D2D15">
      <w:pPr>
        <w:jc w:val="both"/>
      </w:pPr>
      <w:r>
        <w:t xml:space="preserve">Por otra parte se </w:t>
      </w:r>
      <w:r w:rsidR="00E0371C">
        <w:t>estableció</w:t>
      </w:r>
      <w:r>
        <w:t xml:space="preserve"> juntarse el </w:t>
      </w:r>
      <w:r w:rsidR="00E0371C">
        <w:t>día</w:t>
      </w:r>
      <w:r>
        <w:t xml:space="preserve"> viernes </w:t>
      </w:r>
      <w:r w:rsidR="007D2D15">
        <w:t>0</w:t>
      </w:r>
      <w:r>
        <w:t>9/</w:t>
      </w:r>
      <w:r w:rsidR="007D2D15">
        <w:t>0</w:t>
      </w:r>
      <w:r>
        <w:t>9 para poder juntar la interfaz de usuario de Timothy con la lógica que estuvo estudiando Federico.</w:t>
      </w:r>
    </w:p>
    <w:p w:rsidR="000A4FA8" w:rsidRDefault="000A4FA8" w:rsidP="000A4FA8">
      <w:pPr>
        <w:pStyle w:val="Ttulo3"/>
      </w:pPr>
      <w:r>
        <w:t xml:space="preserve">Viernes </w:t>
      </w:r>
      <w:r w:rsidR="007D2D15">
        <w:t>0</w:t>
      </w:r>
      <w:r>
        <w:t>9/</w:t>
      </w:r>
      <w:r w:rsidR="007D2D15">
        <w:t>0</w:t>
      </w:r>
      <w:r>
        <w:t>9</w:t>
      </w:r>
    </w:p>
    <w:p w:rsidR="000A4FA8" w:rsidRDefault="000A4FA8" w:rsidP="007D2D15">
      <w:pPr>
        <w:jc w:val="both"/>
      </w:pPr>
      <w:r>
        <w:t xml:space="preserve">En este </w:t>
      </w:r>
      <w:r w:rsidR="00E0371C">
        <w:t>día</w:t>
      </w:r>
      <w:r>
        <w:t xml:space="preserve">, no se pudo poner la lógica en la interfaz de usuario realizadas por Timothy, pero se pudo dejar todo listo para que el </w:t>
      </w:r>
      <w:r w:rsidR="00E0371C">
        <w:t>día</w:t>
      </w:r>
      <w:r>
        <w:t xml:space="preserve"> </w:t>
      </w:r>
      <w:r w:rsidR="00107D4E">
        <w:t>sábado</w:t>
      </w:r>
      <w:bookmarkStart w:id="11" w:name="_GoBack"/>
      <w:bookmarkEnd w:id="11"/>
      <w:r>
        <w:t xml:space="preserve"> se realice eso. Por otro lado se </w:t>
      </w:r>
      <w:r w:rsidR="00E0371C">
        <w:t>dejó</w:t>
      </w:r>
      <w:r>
        <w:t xml:space="preserve"> la base de datos casi terminada al 100% con unos retoques a realizar el </w:t>
      </w:r>
      <w:r w:rsidR="00E0371C">
        <w:t>día</w:t>
      </w:r>
      <w:r>
        <w:t xml:space="preserve"> sábado.</w:t>
      </w:r>
    </w:p>
    <w:p w:rsidR="000A4FA8" w:rsidRDefault="00E0371C" w:rsidP="000A4FA8">
      <w:pPr>
        <w:pStyle w:val="Ttulo3"/>
      </w:pPr>
      <w:r>
        <w:t>Sábado</w:t>
      </w:r>
      <w:r w:rsidR="000A4FA8">
        <w:t xml:space="preserve"> 10/9</w:t>
      </w:r>
    </w:p>
    <w:p w:rsidR="000A4FA8" w:rsidRDefault="000A4FA8" w:rsidP="007D2D15">
      <w:pPr>
        <w:jc w:val="both"/>
      </w:pPr>
      <w:r>
        <w:t xml:space="preserve">Este fue, quizás, el </w:t>
      </w:r>
      <w:r w:rsidR="00E0371C">
        <w:t>día</w:t>
      </w:r>
      <w:r>
        <w:t xml:space="preserve"> </w:t>
      </w:r>
      <w:r w:rsidR="00E0371C">
        <w:t>más</w:t>
      </w:r>
      <w:r>
        <w:t xml:space="preserve"> productivo, ya que el equipo se reorganizo de otra manera para sacar adelante las cosas que faltaban. Por un lado una parte del equipo (</w:t>
      </w:r>
      <w:r w:rsidR="00E0371C">
        <w:t>Belén</w:t>
      </w:r>
      <w:r>
        <w:t xml:space="preserve"> y </w:t>
      </w:r>
      <w:r w:rsidR="00E0371C">
        <w:t>Verónica</w:t>
      </w:r>
      <w:r>
        <w:t xml:space="preserve">) se encargaron de terminar la base de datos y de revisar que todas las tablas estuvieron correctas, lo cual fue un </w:t>
      </w:r>
      <w:r w:rsidR="00E0371C">
        <w:t>trabajo</w:t>
      </w:r>
      <w:r>
        <w:t xml:space="preserve"> arduo y muy detallista. Por otro lado, </w:t>
      </w:r>
      <w:r w:rsidR="001D0B5C">
        <w:t>Federico y Timothy unieron sus conocimientos para poder ponerle lógica al cliente y lograr consumir servicios web desde el cliente.</w:t>
      </w:r>
    </w:p>
    <w:p w:rsidR="001D0B5C" w:rsidRDefault="001D0B5C" w:rsidP="007D2D15">
      <w:pPr>
        <w:jc w:val="both"/>
      </w:pPr>
      <w:r>
        <w:t xml:space="preserve">Otro equipo, Diego R, y Paula se encargaron de subir el servidor a la nube de </w:t>
      </w:r>
      <w:r w:rsidR="00E0371C">
        <w:t>Azure</w:t>
      </w:r>
      <w:r>
        <w:t xml:space="preserve">, y gracias a un complemento de software que </w:t>
      </w:r>
      <w:r w:rsidR="00E0371C">
        <w:t>tenía</w:t>
      </w:r>
      <w:r>
        <w:t xml:space="preserve"> instalado se podía probar que efectivamente el servidor estaba activo y los servicios estaban expuestos.</w:t>
      </w:r>
    </w:p>
    <w:p w:rsidR="001D0B5C" w:rsidRDefault="007D2D15" w:rsidP="007D2D15">
      <w:pPr>
        <w:jc w:val="both"/>
      </w:pPr>
      <w:r>
        <w:t>Por parte del A</w:t>
      </w:r>
      <w:r w:rsidR="001D0B5C">
        <w:t xml:space="preserve">dministrador, se encontró un error en el juego (no había un motor que cambiara las preguntas), que </w:t>
      </w:r>
      <w:r w:rsidR="00E0371C">
        <w:t>debió</w:t>
      </w:r>
      <w:r w:rsidR="001D0B5C">
        <w:t xml:space="preserve"> ser atendido mucho antes, y se </w:t>
      </w:r>
      <w:r w:rsidR="00E0371C">
        <w:t>encargó</w:t>
      </w:r>
      <w:r w:rsidR="001D0B5C">
        <w:t xml:space="preserve"> de realizar la lógica correspondiente para que esto</w:t>
      </w:r>
      <w:r w:rsidR="00E0371C">
        <w:t xml:space="preserve"> </w:t>
      </w:r>
      <w:r w:rsidR="001D0B5C">
        <w:t>se pudiera concretar.</w:t>
      </w:r>
    </w:p>
    <w:p w:rsidR="001D0B5C" w:rsidRDefault="001D0B5C" w:rsidP="007D2D15">
      <w:pPr>
        <w:jc w:val="both"/>
      </w:pPr>
      <w:r>
        <w:t xml:space="preserve">En el final de este </w:t>
      </w:r>
      <w:r w:rsidR="00E0371C">
        <w:t>día</w:t>
      </w:r>
      <w:r>
        <w:t xml:space="preserve"> se obtuvieron los siguientes resultados:</w:t>
      </w:r>
    </w:p>
    <w:p w:rsidR="001D0B5C" w:rsidRDefault="001D0B5C" w:rsidP="007D2D15">
      <w:pPr>
        <w:pStyle w:val="Prrafodelista"/>
        <w:numPr>
          <w:ilvl w:val="0"/>
          <w:numId w:val="7"/>
        </w:numPr>
        <w:jc w:val="both"/>
      </w:pPr>
      <w:r>
        <w:t>La b</w:t>
      </w:r>
      <w:r w:rsidR="007D2D15">
        <w:t>ase de datos quedo terminada, só</w:t>
      </w:r>
      <w:r>
        <w:t>lo falta que los responsables de las historias agreguen la posibilidad de realizar un commit de los datos a la base.</w:t>
      </w:r>
    </w:p>
    <w:p w:rsidR="001D0B5C" w:rsidRDefault="007D2D15" w:rsidP="007D2D15">
      <w:pPr>
        <w:pStyle w:val="Prrafodelista"/>
        <w:numPr>
          <w:ilvl w:val="0"/>
          <w:numId w:val="7"/>
        </w:numPr>
        <w:jc w:val="both"/>
      </w:pPr>
      <w:r>
        <w:t>El servidor quedó</w:t>
      </w:r>
      <w:r w:rsidR="001D0B5C">
        <w:t xml:space="preserve"> funcionando en la </w:t>
      </w:r>
      <w:r w:rsidR="00E0371C">
        <w:t>nube (</w:t>
      </w:r>
      <w:r w:rsidR="001D0B5C">
        <w:t>sin la base de datos).</w:t>
      </w:r>
    </w:p>
    <w:p w:rsidR="001D0B5C" w:rsidRDefault="001D0B5C" w:rsidP="007D2D15">
      <w:pPr>
        <w:pStyle w:val="Prrafodelista"/>
        <w:numPr>
          <w:ilvl w:val="0"/>
          <w:numId w:val="7"/>
        </w:numPr>
        <w:jc w:val="both"/>
      </w:pPr>
      <w:r>
        <w:lastRenderedPageBreak/>
        <w:t>Timothy se iba a encargar de terminar la lógica en las interfaces</w:t>
      </w:r>
      <w:r w:rsidR="007D2D15">
        <w:t>, utilizando los conocimientos transmitidos por Federico.</w:t>
      </w:r>
    </w:p>
    <w:p w:rsidR="001D0B5C" w:rsidRDefault="001D0B5C" w:rsidP="007D2D15">
      <w:pPr>
        <w:jc w:val="both"/>
      </w:pPr>
      <w:r>
        <w:t xml:space="preserve">El </w:t>
      </w:r>
      <w:r w:rsidR="00E0371C">
        <w:t>día</w:t>
      </w:r>
      <w:r>
        <w:t xml:space="preserve"> domingo no se </w:t>
      </w:r>
      <w:r w:rsidR="00E0371C">
        <w:t>realizó</w:t>
      </w:r>
      <w:r>
        <w:t xml:space="preserve"> un avance sustancial por lo que no se registra. </w:t>
      </w:r>
    </w:p>
    <w:p w:rsidR="001D0B5C" w:rsidRDefault="001D0B5C" w:rsidP="00C21082">
      <w:pPr>
        <w:jc w:val="both"/>
      </w:pPr>
      <w:r>
        <w:t>Observaciones que se encontraron en esta semana:</w:t>
      </w:r>
    </w:p>
    <w:p w:rsidR="001D0B5C" w:rsidRDefault="001D0B5C" w:rsidP="00C21082">
      <w:pPr>
        <w:pStyle w:val="Prrafodelista"/>
        <w:numPr>
          <w:ilvl w:val="0"/>
          <w:numId w:val="8"/>
        </w:numPr>
        <w:jc w:val="both"/>
      </w:pPr>
      <w:r>
        <w:t>Hay ocio por parte de integrantes de equipo y se va a discutir la posibilidad de que todos implementen para colaborar con el equipo.</w:t>
      </w:r>
    </w:p>
    <w:p w:rsidR="001D0B5C" w:rsidRDefault="001D0B5C" w:rsidP="00C21082">
      <w:pPr>
        <w:pStyle w:val="Prrafodelista"/>
        <w:numPr>
          <w:ilvl w:val="0"/>
          <w:numId w:val="8"/>
        </w:numPr>
        <w:jc w:val="both"/>
      </w:pPr>
      <w:r>
        <w:t xml:space="preserve">Se debe trabajar </w:t>
      </w:r>
      <w:r w:rsidR="00E0371C">
        <w:t>más</w:t>
      </w:r>
      <w:r>
        <w:t xml:space="preserve"> con la intuición y con la </w:t>
      </w:r>
      <w:r w:rsidR="007D2D15">
        <w:t>pro</w:t>
      </w:r>
      <w:r w:rsidR="00E0371C">
        <w:t>actividad</w:t>
      </w:r>
      <w:r>
        <w:t xml:space="preserve"> de los integrantes para que tengan la capacidad de no quedarse con hacer únicamente lo que se les dijo que hicieran, y puedan tener la vivacidad para ir </w:t>
      </w:r>
      <w:r w:rsidR="00E0371C">
        <w:t>más</w:t>
      </w:r>
      <w:r>
        <w:t xml:space="preserve"> </w:t>
      </w:r>
      <w:r w:rsidR="00E0371C">
        <w:t>allá</w:t>
      </w:r>
      <w:r>
        <w:t>.</w:t>
      </w:r>
    </w:p>
    <w:p w:rsidR="001D0B5C" w:rsidRDefault="001D0B5C" w:rsidP="00C21082">
      <w:pPr>
        <w:pStyle w:val="Prrafodelista"/>
        <w:numPr>
          <w:ilvl w:val="0"/>
          <w:numId w:val="8"/>
        </w:numPr>
        <w:jc w:val="both"/>
      </w:pPr>
      <w:r>
        <w:t xml:space="preserve">En futuras iteraciones, se debe tener en cuenta que no conviene agregar </w:t>
      </w:r>
      <w:r w:rsidR="00E0371C">
        <w:t>más</w:t>
      </w:r>
      <w:r>
        <w:t xml:space="preserve"> dificultad a la que ya hay.</w:t>
      </w:r>
    </w:p>
    <w:p w:rsidR="001D0B5C" w:rsidRPr="000A4FA8" w:rsidRDefault="001D0B5C" w:rsidP="001D0B5C"/>
    <w:p w:rsidR="00FE35F3" w:rsidRDefault="00FE35F3" w:rsidP="00FE35F3">
      <w:pPr>
        <w:pStyle w:val="Ttulo2"/>
        <w:jc w:val="both"/>
      </w:pPr>
      <w:bookmarkStart w:id="12" w:name="_Toc460762053"/>
      <w:r>
        <w:t>Desviaciones ocurridas</w:t>
      </w:r>
      <w:bookmarkEnd w:id="12"/>
    </w:p>
    <w:p w:rsidR="000E52F8" w:rsidRDefault="000E52F8" w:rsidP="00C21082">
      <w:pPr>
        <w:jc w:val="both"/>
      </w:pPr>
      <w:bookmarkStart w:id="13" w:name="_Toc460685117"/>
      <w:r>
        <w:t xml:space="preserve">En cuanto a desviaciones, </w:t>
      </w:r>
      <w:bookmarkEnd w:id="13"/>
      <w:r w:rsidR="00505ABB">
        <w:t>a lo largo de esta semana se detectaron las siguientes:</w:t>
      </w:r>
    </w:p>
    <w:p w:rsidR="000E52F8" w:rsidRDefault="001D0B5C" w:rsidP="00C21082">
      <w:pPr>
        <w:pStyle w:val="Prrafodelista"/>
        <w:numPr>
          <w:ilvl w:val="0"/>
          <w:numId w:val="5"/>
        </w:numPr>
        <w:jc w:val="both"/>
      </w:pPr>
      <w:r>
        <w:t>Problemas aun con Git.</w:t>
      </w:r>
    </w:p>
    <w:p w:rsidR="001D0B5C" w:rsidRDefault="00C21082" w:rsidP="00C21082">
      <w:pPr>
        <w:pStyle w:val="Prrafodelista"/>
        <w:numPr>
          <w:ilvl w:val="0"/>
          <w:numId w:val="5"/>
        </w:numPr>
        <w:jc w:val="both"/>
      </w:pPr>
      <w:r>
        <w:t>Pro</w:t>
      </w:r>
      <w:r w:rsidR="00E0371C">
        <w:t>actividad</w:t>
      </w:r>
      <w:r w:rsidR="001D0B5C">
        <w:t xml:space="preserve"> de los integrantes.</w:t>
      </w:r>
    </w:p>
    <w:p w:rsidR="001D0B5C" w:rsidRPr="000E52F8" w:rsidRDefault="00AD1432" w:rsidP="00C21082">
      <w:pPr>
        <w:pStyle w:val="Prrafodelista"/>
        <w:numPr>
          <w:ilvl w:val="0"/>
          <w:numId w:val="5"/>
        </w:numPr>
        <w:jc w:val="both"/>
      </w:pPr>
      <w:r>
        <w:t>Exceso de funcionalidades.</w:t>
      </w:r>
    </w:p>
    <w:p w:rsidR="00FE35F3" w:rsidRDefault="00FE35F3" w:rsidP="00FE35F3">
      <w:pPr>
        <w:pStyle w:val="Ttulo2"/>
        <w:jc w:val="both"/>
      </w:pPr>
      <w:bookmarkStart w:id="14" w:name="_Toc460762054"/>
      <w:r>
        <w:t>Incidencias encontradas</w:t>
      </w:r>
      <w:bookmarkEnd w:id="14"/>
    </w:p>
    <w:p w:rsidR="00FE35F3" w:rsidRDefault="00AF034F" w:rsidP="00C21082">
      <w:r>
        <w:t>Hasta la fecha no se han encontrado incidencias.</w:t>
      </w:r>
    </w:p>
    <w:p w:rsidR="00FE35F3" w:rsidRDefault="00FE35F3" w:rsidP="00FE35F3">
      <w:pPr>
        <w:pStyle w:val="Ttulo2"/>
      </w:pPr>
      <w:bookmarkStart w:id="15" w:name="_Toc460762055"/>
      <w:r>
        <w:t>Estado de riesgos</w:t>
      </w:r>
      <w:bookmarkEnd w:id="15"/>
    </w:p>
    <w:p w:rsidR="00D5689A" w:rsidRDefault="00AF034F" w:rsidP="00C21082">
      <w:r>
        <w:t xml:space="preserve">Se </w:t>
      </w:r>
      <w:r w:rsidR="001E7ED4">
        <w:t>adjuntó</w:t>
      </w:r>
      <w:r>
        <w:t xml:space="preserve"> en la entre</w:t>
      </w:r>
      <w:r w:rsidR="00505ABB">
        <w:t xml:space="preserve">ga el informe de gestión de </w:t>
      </w:r>
      <w:r>
        <w:t xml:space="preserve">riesgos actualizado y en dicho informe se </w:t>
      </w:r>
      <w:r w:rsidR="001E7ED4">
        <w:t>explican</w:t>
      </w:r>
      <w:r>
        <w:t xml:space="preserve"> los riesgos detectados hasta el momento junto con las soluciones a cada uno de ellos.</w:t>
      </w:r>
    </w:p>
    <w:p w:rsidR="00D5689A" w:rsidRDefault="00D5689A" w:rsidP="00D5689A">
      <w:pPr>
        <w:pStyle w:val="Ttulo1"/>
      </w:pPr>
      <w:bookmarkStart w:id="16" w:name="_Toc460762056"/>
      <w:r>
        <w:t>Evaluación</w:t>
      </w:r>
      <w:bookmarkEnd w:id="16"/>
    </w:p>
    <w:p w:rsidR="00CF5122" w:rsidRDefault="00AD1432" w:rsidP="00C21082">
      <w:pPr>
        <w:jc w:val="both"/>
      </w:pPr>
      <w:r>
        <w:t xml:space="preserve">A diferencia de la evaluación pasada, quizás en este momento, es bueno para que </w:t>
      </w:r>
      <w:r w:rsidR="00E0371C">
        <w:t>más</w:t>
      </w:r>
      <w:r>
        <w:t xml:space="preserve"> </w:t>
      </w:r>
      <w:r w:rsidR="00E0371C">
        <w:t>allá</w:t>
      </w:r>
      <w:r>
        <w:t xml:space="preserve"> del producto que se pueda entregar al cliente el </w:t>
      </w:r>
      <w:r w:rsidR="00E0371C">
        <w:t>día</w:t>
      </w:r>
      <w:r>
        <w:t xml:space="preserve"> miércoles (el cual </w:t>
      </w:r>
      <w:r w:rsidR="00E0371C">
        <w:t>aún</w:t>
      </w:r>
      <w:r>
        <w:t xml:space="preserve"> se espera que sea de excelente calidad, con todas las funcionalidades), se pueda hacer una autoevaluación del grupo como una unidad para reflexionar que tan comprometidos están todos los integrantes con dicha tarea, y si va </w:t>
      </w:r>
      <w:r w:rsidR="00E0371C">
        <w:t>más</w:t>
      </w:r>
      <w:r>
        <w:t xml:space="preserve"> </w:t>
      </w:r>
      <w:r w:rsidR="00E0371C">
        <w:t>allá</w:t>
      </w:r>
      <w:r>
        <w:t xml:space="preserve"> de hacer las tareas que se asignan únicamente y luego el proyecto no importa. </w:t>
      </w:r>
    </w:p>
    <w:p w:rsidR="00AD1432" w:rsidRDefault="00AD1432" w:rsidP="00C21082">
      <w:pPr>
        <w:jc w:val="both"/>
      </w:pPr>
      <w:r>
        <w:t xml:space="preserve">Es de importancia que este proyecto tenga un sentido para todos </w:t>
      </w:r>
      <w:r w:rsidR="00E0371C">
        <w:t>más</w:t>
      </w:r>
      <w:r>
        <w:t xml:space="preserve"> </w:t>
      </w:r>
      <w:r w:rsidR="00E0371C">
        <w:t>allá</w:t>
      </w:r>
      <w:r>
        <w:t xml:space="preserve"> de los créditos, que todos </w:t>
      </w:r>
      <w:r w:rsidR="00C21082">
        <w:t>se sientan</w:t>
      </w:r>
      <w:r>
        <w:t xml:space="preserve"> comprometidos para que el equipo salga adelante y logre la meta y el compromiso realizado con el cliente. </w:t>
      </w:r>
    </w:p>
    <w:p w:rsidR="00AD1432" w:rsidRDefault="00AD1432" w:rsidP="00C21082">
      <w:pPr>
        <w:jc w:val="both"/>
      </w:pPr>
      <w:r>
        <w:t xml:space="preserve">En general el proyecto no </w:t>
      </w:r>
      <w:r w:rsidR="00E0371C">
        <w:t>está</w:t>
      </w:r>
      <w:r>
        <w:t xml:space="preserve"> muy atrasado, (1 </w:t>
      </w:r>
      <w:r w:rsidR="00E0371C">
        <w:t>día</w:t>
      </w:r>
      <w:r>
        <w:t xml:space="preserve"> </w:t>
      </w:r>
      <w:r w:rsidR="00E0371C">
        <w:t>más</w:t>
      </w:r>
      <w:r>
        <w:t xml:space="preserve"> o menos), pero hay que realizar muchas pruebas funcionales </w:t>
      </w:r>
      <w:r w:rsidR="0063086D">
        <w:t xml:space="preserve">en cuanto se tenga la interfaz completa con la lógica dentro. </w:t>
      </w:r>
    </w:p>
    <w:p w:rsidR="0063086D" w:rsidRDefault="00C21082" w:rsidP="00C21082">
      <w:pPr>
        <w:jc w:val="both"/>
      </w:pPr>
      <w:r>
        <w:t>Por parte del A</w:t>
      </w:r>
      <w:r w:rsidR="0063086D">
        <w:t xml:space="preserve">dministrador, se </w:t>
      </w:r>
      <w:r w:rsidR="00E0371C">
        <w:t>debió</w:t>
      </w:r>
      <w:r w:rsidR="0063086D">
        <w:t xml:space="preserve"> realizar funciones de desarrollador para poder mitigar riesgos de compromiso ya discutidos antes. Otros integrantes debieron dedicar muchas horas de trabajo para que </w:t>
      </w:r>
      <w:r w:rsidR="0063086D">
        <w:lastRenderedPageBreak/>
        <w:t xml:space="preserve">todo saliera muy bien, y eso se vio reflejado no solo en el prototipo que se </w:t>
      </w:r>
      <w:r w:rsidR="00E0371C">
        <w:t>está</w:t>
      </w:r>
      <w:r w:rsidR="0063086D">
        <w:t xml:space="preserve"> intentando terminar, sino en todo lo aprendido en poco tiempo por parte de los mismos.</w:t>
      </w:r>
    </w:p>
    <w:p w:rsidR="0063086D" w:rsidRDefault="0063086D" w:rsidP="00C21082">
      <w:pPr>
        <w:jc w:val="both"/>
      </w:pPr>
      <w:r>
        <w:t>Cabe destacar que esta semana contábamos con un integrante menos (Cristina) que ya había avisado que no podía realizar muchas tareas por temas personales, lo cual demuestra que se compromete con el equipo no avisando en la hora y permitiendo re organizar las tareas.</w:t>
      </w:r>
    </w:p>
    <w:p w:rsidR="0063086D" w:rsidRPr="00D5689A" w:rsidRDefault="0063086D" w:rsidP="00C21082">
      <w:pPr>
        <w:jc w:val="both"/>
      </w:pPr>
      <w:r>
        <w:t xml:space="preserve">Una </w:t>
      </w:r>
      <w:r w:rsidR="00E0371C">
        <w:t>última</w:t>
      </w:r>
      <w:r>
        <w:t xml:space="preserve"> evaluación es por parte de los 5 roles asignados, se </w:t>
      </w:r>
      <w:r w:rsidR="00E0371C">
        <w:t>está</w:t>
      </w:r>
      <w:r>
        <w:t xml:space="preserve"> discutiendo la posibilidad de que dichos roles para iteraciones siguientes, implementen funcionalidades como los demás, dado que a veces no se necesita tanto esfuerzo por su parte.</w:t>
      </w:r>
    </w:p>
    <w:sectPr w:rsidR="0063086D" w:rsidRPr="00D5689A" w:rsidSect="00FE35F3">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03C" w:rsidRDefault="002D703C" w:rsidP="00FE35F3">
      <w:pPr>
        <w:spacing w:after="0" w:line="240" w:lineRule="auto"/>
      </w:pPr>
      <w:r>
        <w:separator/>
      </w:r>
    </w:p>
  </w:endnote>
  <w:endnote w:type="continuationSeparator" w:id="0">
    <w:p w:rsidR="002D703C" w:rsidRDefault="002D703C" w:rsidP="00FE3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8402185"/>
      <w:docPartObj>
        <w:docPartGallery w:val="Page Numbers (Bottom of Page)"/>
        <w:docPartUnique/>
      </w:docPartObj>
    </w:sdtPr>
    <w:sdtEndPr/>
    <w:sdtContent>
      <w:p w:rsidR="00FE35F3" w:rsidRDefault="00FE35F3">
        <w:pPr>
          <w:pStyle w:val="Piedepgina"/>
          <w:jc w:val="right"/>
        </w:pPr>
        <w:r>
          <w:fldChar w:fldCharType="begin"/>
        </w:r>
        <w:r>
          <w:instrText>PAGE   \* MERGEFORMAT</w:instrText>
        </w:r>
        <w:r>
          <w:fldChar w:fldCharType="separate"/>
        </w:r>
        <w:r w:rsidR="00107D4E" w:rsidRPr="00107D4E">
          <w:rPr>
            <w:noProof/>
            <w:lang w:val="es-ES"/>
          </w:rPr>
          <w:t>4</w:t>
        </w:r>
        <w:r>
          <w:fldChar w:fldCharType="end"/>
        </w:r>
      </w:p>
    </w:sdtContent>
  </w:sdt>
  <w:p w:rsidR="00FE35F3" w:rsidRDefault="00FE35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03C" w:rsidRDefault="002D703C" w:rsidP="00FE35F3">
      <w:pPr>
        <w:spacing w:after="0" w:line="240" w:lineRule="auto"/>
      </w:pPr>
      <w:r>
        <w:separator/>
      </w:r>
    </w:p>
  </w:footnote>
  <w:footnote w:type="continuationSeparator" w:id="0">
    <w:p w:rsidR="002D703C" w:rsidRDefault="002D703C" w:rsidP="00FE35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72AB8"/>
    <w:multiLevelType w:val="hybridMultilevel"/>
    <w:tmpl w:val="060C41D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1F9A08F8"/>
    <w:multiLevelType w:val="hybridMultilevel"/>
    <w:tmpl w:val="7A2A0602"/>
    <w:lvl w:ilvl="0" w:tplc="42E6DE5E">
      <w:numFmt w:val="bullet"/>
      <w:lvlText w:val="-"/>
      <w:lvlJc w:val="left"/>
      <w:pPr>
        <w:ind w:left="720" w:hanging="360"/>
      </w:pPr>
      <w:rPr>
        <w:rFonts w:ascii="Calibri" w:eastAsiaTheme="minorHAnsi" w:hAnsi="Calibri"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nsid w:val="41936311"/>
    <w:multiLevelType w:val="hybridMultilevel"/>
    <w:tmpl w:val="B1127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A923A8"/>
    <w:multiLevelType w:val="hybridMultilevel"/>
    <w:tmpl w:val="99DE8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2C3FB2"/>
    <w:multiLevelType w:val="hybridMultilevel"/>
    <w:tmpl w:val="89B6792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nsid w:val="62F2244A"/>
    <w:multiLevelType w:val="hybridMultilevel"/>
    <w:tmpl w:val="4086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33138C"/>
    <w:multiLevelType w:val="hybridMultilevel"/>
    <w:tmpl w:val="DF64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B00C65"/>
    <w:multiLevelType w:val="hybridMultilevel"/>
    <w:tmpl w:val="77F2F5A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5F3"/>
    <w:rsid w:val="00022E5C"/>
    <w:rsid w:val="00027172"/>
    <w:rsid w:val="0008794B"/>
    <w:rsid w:val="000A4FA8"/>
    <w:rsid w:val="000A635E"/>
    <w:rsid w:val="000B2979"/>
    <w:rsid w:val="000B3729"/>
    <w:rsid w:val="000D0F87"/>
    <w:rsid w:val="000E52F8"/>
    <w:rsid w:val="00107D4E"/>
    <w:rsid w:val="00135FD2"/>
    <w:rsid w:val="0016537D"/>
    <w:rsid w:val="001958B7"/>
    <w:rsid w:val="001D0B5C"/>
    <w:rsid w:val="001E6EBA"/>
    <w:rsid w:val="001E7ED4"/>
    <w:rsid w:val="001F7C6B"/>
    <w:rsid w:val="002D703C"/>
    <w:rsid w:val="002F7DBF"/>
    <w:rsid w:val="00325AAE"/>
    <w:rsid w:val="00330F9F"/>
    <w:rsid w:val="00353AD2"/>
    <w:rsid w:val="003E3C0E"/>
    <w:rsid w:val="003F5261"/>
    <w:rsid w:val="0040000E"/>
    <w:rsid w:val="00452EE1"/>
    <w:rsid w:val="00505ABB"/>
    <w:rsid w:val="00514777"/>
    <w:rsid w:val="0063086D"/>
    <w:rsid w:val="0064046A"/>
    <w:rsid w:val="0067023C"/>
    <w:rsid w:val="00681736"/>
    <w:rsid w:val="006C1D8F"/>
    <w:rsid w:val="007159EE"/>
    <w:rsid w:val="00732D18"/>
    <w:rsid w:val="00771C7A"/>
    <w:rsid w:val="00775D38"/>
    <w:rsid w:val="007771B3"/>
    <w:rsid w:val="007D2D15"/>
    <w:rsid w:val="00803B54"/>
    <w:rsid w:val="008147C1"/>
    <w:rsid w:val="0081659C"/>
    <w:rsid w:val="00842D7C"/>
    <w:rsid w:val="008442E5"/>
    <w:rsid w:val="00844348"/>
    <w:rsid w:val="008456B4"/>
    <w:rsid w:val="00890199"/>
    <w:rsid w:val="008D4AF4"/>
    <w:rsid w:val="00917A66"/>
    <w:rsid w:val="009D1181"/>
    <w:rsid w:val="00A328A3"/>
    <w:rsid w:val="00A415F1"/>
    <w:rsid w:val="00AD1432"/>
    <w:rsid w:val="00AF034F"/>
    <w:rsid w:val="00B21A37"/>
    <w:rsid w:val="00B3584E"/>
    <w:rsid w:val="00B949B0"/>
    <w:rsid w:val="00BC0E72"/>
    <w:rsid w:val="00C13D85"/>
    <w:rsid w:val="00C21082"/>
    <w:rsid w:val="00C410C1"/>
    <w:rsid w:val="00CB2A37"/>
    <w:rsid w:val="00CF5122"/>
    <w:rsid w:val="00D5689A"/>
    <w:rsid w:val="00D83811"/>
    <w:rsid w:val="00DE3717"/>
    <w:rsid w:val="00DF33E7"/>
    <w:rsid w:val="00E0371C"/>
    <w:rsid w:val="00E313DD"/>
    <w:rsid w:val="00E877EB"/>
    <w:rsid w:val="00E92573"/>
    <w:rsid w:val="00EE1651"/>
    <w:rsid w:val="00F42A95"/>
    <w:rsid w:val="00F52310"/>
    <w:rsid w:val="00FE3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7D2281-D8FF-41AF-8EF3-14FF52E3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5F3"/>
    <w:rPr>
      <w:lang w:val="es-UY"/>
    </w:rPr>
  </w:style>
  <w:style w:type="paragraph" w:styleId="Ttulo1">
    <w:name w:val="heading 1"/>
    <w:basedOn w:val="Normal"/>
    <w:next w:val="Normal"/>
    <w:link w:val="Ttulo1Car"/>
    <w:uiPriority w:val="9"/>
    <w:qFormat/>
    <w:rsid w:val="00FE35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FE35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FE35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FE35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FE35F3"/>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FE35F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FE35F3"/>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FE35F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FE35F3"/>
    <w:rPr>
      <w:i/>
      <w:iCs/>
      <w:color w:val="5B9BD5" w:themeColor="accent1"/>
      <w:lang w:val="es-UY"/>
    </w:rPr>
  </w:style>
  <w:style w:type="table" w:styleId="Tabladecuadrcula4-nfasis1">
    <w:name w:val="Grid Table 4 Accent 1"/>
    <w:basedOn w:val="Tablanormal"/>
    <w:uiPriority w:val="49"/>
    <w:rsid w:val="00FE35F3"/>
    <w:pPr>
      <w:spacing w:after="0" w:line="240" w:lineRule="auto"/>
    </w:pPr>
    <w:rPr>
      <w:lang w:val="es-UY"/>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FE35F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E35F3"/>
    <w:rPr>
      <w:lang w:val="es-UY"/>
    </w:rPr>
  </w:style>
  <w:style w:type="paragraph" w:styleId="Piedepgina">
    <w:name w:val="footer"/>
    <w:basedOn w:val="Normal"/>
    <w:link w:val="PiedepginaCar"/>
    <w:uiPriority w:val="99"/>
    <w:unhideWhenUsed/>
    <w:rsid w:val="00FE35F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E35F3"/>
    <w:rPr>
      <w:lang w:val="es-UY"/>
    </w:rPr>
  </w:style>
  <w:style w:type="character" w:customStyle="1" w:styleId="Ttulo1Car">
    <w:name w:val="Título 1 Car"/>
    <w:basedOn w:val="Fuentedeprrafopredeter"/>
    <w:link w:val="Ttulo1"/>
    <w:uiPriority w:val="9"/>
    <w:rsid w:val="00FE35F3"/>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FE35F3"/>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FE35F3"/>
    <w:rPr>
      <w:rFonts w:asciiTheme="majorHAnsi" w:eastAsiaTheme="majorEastAsia" w:hAnsiTheme="majorHAnsi" w:cstheme="majorBidi"/>
      <w:color w:val="1F4D78" w:themeColor="accent1" w:themeShade="7F"/>
      <w:sz w:val="24"/>
      <w:szCs w:val="24"/>
      <w:lang w:val="es-UY"/>
    </w:rPr>
  </w:style>
  <w:style w:type="table" w:styleId="Tablaconcuadrcula">
    <w:name w:val="Table Grid"/>
    <w:basedOn w:val="Tablanormal"/>
    <w:uiPriority w:val="39"/>
    <w:rsid w:val="00FE35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FE35F3"/>
    <w:pPr>
      <w:ind w:left="720"/>
      <w:contextualSpacing/>
    </w:pPr>
  </w:style>
  <w:style w:type="paragraph" w:styleId="TtulodeTDC">
    <w:name w:val="TOC Heading"/>
    <w:basedOn w:val="Ttulo1"/>
    <w:next w:val="Normal"/>
    <w:uiPriority w:val="39"/>
    <w:unhideWhenUsed/>
    <w:qFormat/>
    <w:rsid w:val="00D5689A"/>
    <w:pPr>
      <w:outlineLvl w:val="9"/>
    </w:pPr>
    <w:rPr>
      <w:lang w:val="en-US"/>
    </w:rPr>
  </w:style>
  <w:style w:type="paragraph" w:styleId="TDC1">
    <w:name w:val="toc 1"/>
    <w:basedOn w:val="Normal"/>
    <w:next w:val="Normal"/>
    <w:autoRedefine/>
    <w:uiPriority w:val="39"/>
    <w:unhideWhenUsed/>
    <w:rsid w:val="00D5689A"/>
    <w:pPr>
      <w:spacing w:after="100"/>
    </w:pPr>
  </w:style>
  <w:style w:type="paragraph" w:styleId="TDC2">
    <w:name w:val="toc 2"/>
    <w:basedOn w:val="Normal"/>
    <w:next w:val="Normal"/>
    <w:autoRedefine/>
    <w:uiPriority w:val="39"/>
    <w:unhideWhenUsed/>
    <w:rsid w:val="00D5689A"/>
    <w:pPr>
      <w:spacing w:after="100"/>
      <w:ind w:left="220"/>
    </w:pPr>
  </w:style>
  <w:style w:type="paragraph" w:styleId="TDC3">
    <w:name w:val="toc 3"/>
    <w:basedOn w:val="Normal"/>
    <w:next w:val="Normal"/>
    <w:autoRedefine/>
    <w:uiPriority w:val="39"/>
    <w:unhideWhenUsed/>
    <w:rsid w:val="00D5689A"/>
    <w:pPr>
      <w:spacing w:after="100"/>
      <w:ind w:left="440"/>
    </w:pPr>
  </w:style>
  <w:style w:type="character" w:styleId="Hipervnculo">
    <w:name w:val="Hyperlink"/>
    <w:basedOn w:val="Fuentedeprrafopredeter"/>
    <w:uiPriority w:val="99"/>
    <w:unhideWhenUsed/>
    <w:rsid w:val="00D568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iguel\Desktop\PIS\Grafico%20de%20hor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UY"/>
              <a:t>Horas Reales vs Horas Estimadas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UY"/>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'Semana 4'!$D$7</c:f>
              <c:strCache>
                <c:ptCount val="1"/>
              </c:strCache>
            </c:strRef>
          </c:tx>
          <c:spPr>
            <a:solidFill>
              <a:schemeClr val="accent1"/>
            </a:solidFill>
            <a:ln>
              <a:noFill/>
            </a:ln>
            <a:effectLst/>
            <a:sp3d/>
          </c:spPr>
          <c:invertIfNegative val="0"/>
          <c:cat>
            <c:strRef>
              <c:f>'Semana 4'!$C$8:$C$20</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4'!$D$8:$D$20</c:f>
              <c:numCache>
                <c:formatCode>General</c:formatCode>
                <c:ptCount val="13"/>
              </c:numCache>
            </c:numRef>
          </c:val>
        </c:ser>
        <c:ser>
          <c:idx val="1"/>
          <c:order val="1"/>
          <c:tx>
            <c:strRef>
              <c:f>'Semana 4'!$E$7</c:f>
              <c:strCache>
                <c:ptCount val="1"/>
              </c:strCache>
            </c:strRef>
          </c:tx>
          <c:spPr>
            <a:solidFill>
              <a:schemeClr val="accent2"/>
            </a:solidFill>
            <a:ln>
              <a:noFill/>
            </a:ln>
            <a:effectLst/>
            <a:sp3d/>
          </c:spPr>
          <c:invertIfNegative val="0"/>
          <c:cat>
            <c:strRef>
              <c:f>'Semana 4'!$C$8:$C$20</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4'!$E$8:$E$20</c:f>
              <c:numCache>
                <c:formatCode>General</c:formatCode>
                <c:ptCount val="13"/>
              </c:numCache>
            </c:numRef>
          </c:val>
        </c:ser>
        <c:ser>
          <c:idx val="2"/>
          <c:order val="2"/>
          <c:tx>
            <c:strRef>
              <c:f>'Semana 4'!$F$7</c:f>
              <c:strCache>
                <c:ptCount val="1"/>
                <c:pt idx="0">
                  <c:v>Horas</c:v>
                </c:pt>
              </c:strCache>
            </c:strRef>
          </c:tx>
          <c:spPr>
            <a:solidFill>
              <a:schemeClr val="accent3"/>
            </a:solidFill>
            <a:ln>
              <a:noFill/>
            </a:ln>
            <a:effectLst/>
            <a:sp3d/>
          </c:spPr>
          <c:invertIfNegative val="0"/>
          <c:cat>
            <c:strRef>
              <c:f>'Semana 4'!$C$8:$C$20</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4'!$F$8:$F$20</c:f>
              <c:numCache>
                <c:formatCode>General</c:formatCode>
                <c:ptCount val="13"/>
                <c:pt idx="0">
                  <c:v>18.5</c:v>
                </c:pt>
                <c:pt idx="1">
                  <c:v>12</c:v>
                </c:pt>
                <c:pt idx="2">
                  <c:v>16.5</c:v>
                </c:pt>
                <c:pt idx="3">
                  <c:v>10</c:v>
                </c:pt>
                <c:pt idx="4">
                  <c:v>12</c:v>
                </c:pt>
                <c:pt idx="5">
                  <c:v>9</c:v>
                </c:pt>
                <c:pt idx="6">
                  <c:v>13</c:v>
                </c:pt>
                <c:pt idx="7">
                  <c:v>15</c:v>
                </c:pt>
                <c:pt idx="8">
                  <c:v>22.5</c:v>
                </c:pt>
                <c:pt idx="9">
                  <c:v>14</c:v>
                </c:pt>
                <c:pt idx="10">
                  <c:v>22</c:v>
                </c:pt>
                <c:pt idx="11">
                  <c:v>11</c:v>
                </c:pt>
                <c:pt idx="12">
                  <c:v>22</c:v>
                </c:pt>
              </c:numCache>
            </c:numRef>
          </c:val>
        </c:ser>
        <c:ser>
          <c:idx val="3"/>
          <c:order val="3"/>
          <c:tx>
            <c:strRef>
              <c:f>'Semana 4'!$G$7</c:f>
              <c:strCache>
                <c:ptCount val="1"/>
                <c:pt idx="0">
                  <c:v>Estimación</c:v>
                </c:pt>
              </c:strCache>
            </c:strRef>
          </c:tx>
          <c:spPr>
            <a:solidFill>
              <a:schemeClr val="accent4"/>
            </a:solidFill>
            <a:ln>
              <a:noFill/>
            </a:ln>
            <a:effectLst/>
            <a:sp3d/>
          </c:spPr>
          <c:invertIfNegative val="0"/>
          <c:cat>
            <c:strRef>
              <c:f>'Semana 4'!$C$8:$C$20</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4'!$G$8:$G$20</c:f>
              <c:numCache>
                <c:formatCode>General</c:formatCode>
                <c:ptCount val="13"/>
                <c:pt idx="0">
                  <c:v>14</c:v>
                </c:pt>
                <c:pt idx="1">
                  <c:v>13</c:v>
                </c:pt>
                <c:pt idx="2">
                  <c:v>15</c:v>
                </c:pt>
                <c:pt idx="3">
                  <c:v>15</c:v>
                </c:pt>
                <c:pt idx="4">
                  <c:v>15</c:v>
                </c:pt>
                <c:pt idx="5">
                  <c:v>10</c:v>
                </c:pt>
                <c:pt idx="6">
                  <c:v>15</c:v>
                </c:pt>
                <c:pt idx="7">
                  <c:v>15</c:v>
                </c:pt>
                <c:pt idx="8">
                  <c:v>16</c:v>
                </c:pt>
                <c:pt idx="9">
                  <c:v>15</c:v>
                </c:pt>
                <c:pt idx="10">
                  <c:v>15</c:v>
                </c:pt>
                <c:pt idx="11">
                  <c:v>15</c:v>
                </c:pt>
                <c:pt idx="12">
                  <c:v>15</c:v>
                </c:pt>
              </c:numCache>
            </c:numRef>
          </c:val>
        </c:ser>
        <c:dLbls>
          <c:showLegendKey val="0"/>
          <c:showVal val="0"/>
          <c:showCatName val="0"/>
          <c:showSerName val="0"/>
          <c:showPercent val="0"/>
          <c:showBubbleSize val="0"/>
        </c:dLbls>
        <c:gapWidth val="150"/>
        <c:shape val="box"/>
        <c:axId val="225723696"/>
        <c:axId val="225724240"/>
        <c:axId val="0"/>
      </c:bar3DChart>
      <c:catAx>
        <c:axId val="22572369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crossAx val="225724240"/>
        <c:crosses val="autoZero"/>
        <c:auto val="1"/>
        <c:lblAlgn val="ctr"/>
        <c:lblOffset val="100"/>
        <c:noMultiLvlLbl val="0"/>
      </c:catAx>
      <c:valAx>
        <c:axId val="225724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crossAx val="225723696"/>
        <c:crosses val="autoZero"/>
        <c:crossBetween val="between"/>
      </c:valAx>
      <c:spPr>
        <a:noFill/>
        <a:ln>
          <a:noFill/>
        </a:ln>
        <a:effectLst/>
      </c:spPr>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UY"/>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BECAD-76C6-45A6-9847-BB109A97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8</Pages>
  <Words>1631</Words>
  <Characters>8976</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Miguel Langone</cp:lastModifiedBy>
  <cp:revision>29</cp:revision>
  <dcterms:created xsi:type="dcterms:W3CDTF">2016-08-21T19:02:00Z</dcterms:created>
  <dcterms:modified xsi:type="dcterms:W3CDTF">2016-09-12T01:10:00Z</dcterms:modified>
</cp:coreProperties>
</file>